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937C2" w14:textId="77777777" w:rsidR="00F71E98" w:rsidRDefault="00B61228" w:rsidP="00B61228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The Coming of the Son of Man</w:t>
      </w:r>
    </w:p>
    <w:p w14:paraId="245D0597" w14:textId="77777777" w:rsidR="00B61228" w:rsidRDefault="00B61228" w:rsidP="00B61228">
      <w:pPr>
        <w:jc w:val="center"/>
        <w:rPr>
          <w:rFonts w:ascii="Helvetica" w:hAnsi="Helvetica"/>
        </w:rPr>
      </w:pPr>
      <w:r>
        <w:rPr>
          <w:rFonts w:ascii="Helvetica" w:hAnsi="Helvetica"/>
        </w:rPr>
        <w:t>Dan. 7:13-14</w:t>
      </w:r>
    </w:p>
    <w:p w14:paraId="1FAC2BED" w14:textId="77777777" w:rsidR="00B61228" w:rsidRDefault="00B61228" w:rsidP="00B61228">
      <w:pPr>
        <w:jc w:val="center"/>
        <w:rPr>
          <w:rFonts w:ascii="Helvetica" w:hAnsi="Helvetica"/>
        </w:rPr>
      </w:pPr>
    </w:p>
    <w:p w14:paraId="2B1DF42C" w14:textId="77777777" w:rsidR="00B61228" w:rsidRDefault="00B61228" w:rsidP="00B61228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372D03FE" w14:textId="77777777" w:rsidR="00B61228" w:rsidRDefault="00B61228" w:rsidP="00B61228">
      <w:pPr>
        <w:rPr>
          <w:rFonts w:ascii="Helvetica" w:hAnsi="Helvetica"/>
        </w:rPr>
      </w:pPr>
    </w:p>
    <w:p w14:paraId="54FEF01A" w14:textId="77777777" w:rsidR="00B61228" w:rsidRDefault="00B61228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C33E60">
        <w:rPr>
          <w:rFonts w:ascii="Helvetica" w:hAnsi="Helvetica"/>
        </w:rPr>
        <w:t>The Book of Matthew repeatedly refers to “the coming of the Son of Man.”</w:t>
      </w:r>
    </w:p>
    <w:p w14:paraId="534E0490" w14:textId="77777777" w:rsidR="00C33E60" w:rsidRDefault="00C33E60" w:rsidP="00B61228">
      <w:pPr>
        <w:rPr>
          <w:rFonts w:ascii="Helvetica" w:hAnsi="Helvetica"/>
        </w:rPr>
      </w:pPr>
      <w:r>
        <w:rPr>
          <w:rFonts w:ascii="Helvetica" w:hAnsi="Helvetica"/>
        </w:rPr>
        <w:t>2.  Already in a previous study we have given consideration to the phrase “Son of Man.”  In that lesson we observed that that phrase is based on a passage in Dan. 7.</w:t>
      </w:r>
    </w:p>
    <w:p w14:paraId="7311F076" w14:textId="77777777" w:rsidR="00C33E60" w:rsidRDefault="00C33E60" w:rsidP="00B61228">
      <w:pPr>
        <w:rPr>
          <w:rFonts w:ascii="Helvetica" w:hAnsi="Helvetica"/>
        </w:rPr>
      </w:pPr>
      <w:r>
        <w:rPr>
          <w:rFonts w:ascii="Helvetica" w:hAnsi="Helvetica"/>
        </w:rPr>
        <w:t>3.  Matthew has a great interest in founding his gospel in the O.T.  Sometimes he has specific texts in mind and often quotes from them</w:t>
      </w:r>
      <w:r w:rsidR="006F6C26">
        <w:rPr>
          <w:rFonts w:ascii="Helvetica" w:hAnsi="Helvetica"/>
        </w:rPr>
        <w:t xml:space="preserve"> and that is the case with “the coming of the Son of Man.”  </w:t>
      </w:r>
    </w:p>
    <w:p w14:paraId="1242CB24" w14:textId="77777777" w:rsidR="006F6C26" w:rsidRDefault="006F6C26" w:rsidP="00B61228">
      <w:pPr>
        <w:rPr>
          <w:rFonts w:ascii="Helvetica" w:hAnsi="Helvetica"/>
        </w:rPr>
      </w:pPr>
      <w:r>
        <w:rPr>
          <w:rFonts w:ascii="Helvetica" w:hAnsi="Helvetica"/>
        </w:rPr>
        <w:t>4.  Seven times Matthew uses language that comes from the Dan. 7:13-14 text.</w:t>
      </w:r>
    </w:p>
    <w:p w14:paraId="2777E9B0" w14:textId="77777777" w:rsidR="006F6C26" w:rsidRDefault="006F6C26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5.  What we are going to do in this study is consider what the Dan. 7 text says and observe how Matthew uses it in these seven texts.  </w:t>
      </w:r>
    </w:p>
    <w:p w14:paraId="3E4CD4F6" w14:textId="77777777" w:rsidR="006F6C26" w:rsidRDefault="006F6C26" w:rsidP="00B61228">
      <w:pPr>
        <w:rPr>
          <w:rFonts w:ascii="Helvetica" w:hAnsi="Helvetica"/>
        </w:rPr>
      </w:pPr>
    </w:p>
    <w:p w14:paraId="2492BAE9" w14:textId="77777777" w:rsidR="006F6C26" w:rsidRDefault="006F6C26" w:rsidP="00B61228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2C193272" w14:textId="77777777" w:rsidR="006F6C26" w:rsidRDefault="006F6C26" w:rsidP="00B61228">
      <w:pPr>
        <w:rPr>
          <w:rFonts w:ascii="Helvetica" w:hAnsi="Helvetica"/>
        </w:rPr>
      </w:pPr>
    </w:p>
    <w:p w14:paraId="5DB102EC" w14:textId="77777777" w:rsidR="006F6C26" w:rsidRDefault="006F6C26" w:rsidP="00B61228">
      <w:pPr>
        <w:rPr>
          <w:rFonts w:ascii="Helvetica" w:hAnsi="Helvetica"/>
        </w:rPr>
      </w:pPr>
      <w:r>
        <w:rPr>
          <w:rFonts w:ascii="Helvetica" w:hAnsi="Helvetica"/>
        </w:rPr>
        <w:t>I.  Daniel’s vision during the first year of Belshazzar king of Babylon (Dan. 7).</w:t>
      </w:r>
    </w:p>
    <w:p w14:paraId="6ACA0AD2" w14:textId="77777777" w:rsidR="006F6C26" w:rsidRDefault="006F6C26" w:rsidP="00B61228">
      <w:pPr>
        <w:rPr>
          <w:rFonts w:ascii="Helvetica" w:hAnsi="Helvetica"/>
        </w:rPr>
      </w:pPr>
    </w:p>
    <w:p w14:paraId="640E1A7D" w14:textId="77777777" w:rsidR="006F6C26" w:rsidRDefault="006F6C26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A.  Daniel saw four great beasts</w:t>
      </w:r>
      <w:r w:rsidR="00DD5E0B">
        <w:rPr>
          <w:rFonts w:ascii="Helvetica" w:hAnsi="Helvetica"/>
        </w:rPr>
        <w:t xml:space="preserve"> (1-8)</w:t>
      </w:r>
      <w:r>
        <w:rPr>
          <w:rFonts w:ascii="Helvetica" w:hAnsi="Helvetica"/>
        </w:rPr>
        <w:t>.</w:t>
      </w:r>
    </w:p>
    <w:p w14:paraId="0C1B2586" w14:textId="77777777" w:rsidR="006F6C26" w:rsidRDefault="006F6C26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A lion.</w:t>
      </w:r>
    </w:p>
    <w:p w14:paraId="087B3FAE" w14:textId="77777777" w:rsidR="006F6C26" w:rsidRDefault="006F6C26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A bear.</w:t>
      </w:r>
    </w:p>
    <w:p w14:paraId="7B4699F3" w14:textId="77777777" w:rsidR="006F6C26" w:rsidRDefault="00DD5E0B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A leopard.</w:t>
      </w:r>
    </w:p>
    <w:p w14:paraId="5E8CF1C4" w14:textId="77777777" w:rsidR="00DD5E0B" w:rsidRDefault="00DD5E0B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4.  A beast with large iron teeth.</w:t>
      </w:r>
    </w:p>
    <w:p w14:paraId="6023DB05" w14:textId="77777777" w:rsidR="00DD5E0B" w:rsidRDefault="00DD5E0B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B.  The four beasts represented four kings (17).</w:t>
      </w:r>
    </w:p>
    <w:p w14:paraId="5A964175" w14:textId="77777777" w:rsidR="00DD5E0B" w:rsidRDefault="00DD5E0B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Daniel was particularly concerned to know about the fourth beast that was different </w:t>
      </w:r>
    </w:p>
    <w:p w14:paraId="5159FBE5" w14:textId="77777777" w:rsidR="00DD5E0B" w:rsidRDefault="00DD5E0B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than the others (19, 23).</w:t>
      </w:r>
    </w:p>
    <w:p w14:paraId="04216A98" w14:textId="77777777" w:rsidR="00DD5E0B" w:rsidRDefault="00DD5E0B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Previously in the book of Daniel King Nebuchadnezzar of Babylon had seen a dream </w:t>
      </w:r>
    </w:p>
    <w:p w14:paraId="1102FA00" w14:textId="77777777" w:rsidR="00DD5E0B" w:rsidRDefault="00DD5E0B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about four kingdoms (Dan. 2).</w:t>
      </w:r>
    </w:p>
    <w:p w14:paraId="3A3D8EFE" w14:textId="77777777" w:rsidR="00025DAF" w:rsidRDefault="00DD5E0B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In both the images</w:t>
      </w:r>
      <w:r w:rsidR="00025DAF">
        <w:rPr>
          <w:rFonts w:ascii="Helvetica" w:hAnsi="Helvetica"/>
        </w:rPr>
        <w:t xml:space="preserve">, the one that King Nebuchadnezzar had seen and the one that </w:t>
      </w:r>
    </w:p>
    <w:p w14:paraId="66A37A91" w14:textId="77777777" w:rsidR="00025DAF" w:rsidRDefault="00025DAF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Daniel had seen there was a kingdom that God raised up.   It was more powerful than </w:t>
      </w:r>
    </w:p>
    <w:p w14:paraId="28A1F3C7" w14:textId="77777777" w:rsidR="00025DAF" w:rsidRDefault="00025DAF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all the others.  It destroyed all the other kingdoms and is described as an everlasting </w:t>
      </w:r>
    </w:p>
    <w:p w14:paraId="6811F0BB" w14:textId="77777777" w:rsidR="00025DAF" w:rsidRDefault="00025DAF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kingdom.</w:t>
      </w:r>
    </w:p>
    <w:p w14:paraId="134D352A" w14:textId="77777777" w:rsidR="00025DAF" w:rsidRDefault="00025DAF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C.  In Daniel’s vision he described what he saw related to the kingdom that God would set </w:t>
      </w:r>
    </w:p>
    <w:p w14:paraId="13FD5012" w14:textId="77777777" w:rsidR="00025DAF" w:rsidRDefault="00025DAF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up (Dan. 7:9-14).</w:t>
      </w:r>
    </w:p>
    <w:p w14:paraId="77F584C6" w14:textId="77777777" w:rsidR="00025DAF" w:rsidRDefault="00025DAF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Note that verses 13 and 14 are the ones that Matthew references.</w:t>
      </w:r>
    </w:p>
    <w:p w14:paraId="20F38FA6" w14:textId="77777777" w:rsidR="0002064E" w:rsidRDefault="0002064E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In these verses Daniel saw “one like a Son of Man coming.”</w:t>
      </w:r>
    </w:p>
    <w:p w14:paraId="3ADAA68D" w14:textId="77777777" w:rsidR="0002064E" w:rsidRDefault="0002064E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  Pay particular attention to the fact that He came up to the Ancient of Days.  The </w:t>
      </w:r>
    </w:p>
    <w:p w14:paraId="7134417E" w14:textId="77777777" w:rsidR="0002064E" w:rsidRDefault="0002064E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Ancient of Days is generally associated with God, the Father.  He did not “come” </w:t>
      </w:r>
    </w:p>
    <w:p w14:paraId="7CC1698B" w14:textId="77777777" w:rsidR="0002064E" w:rsidRDefault="0002064E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to the earth, but to the Ancient of Days.  In other words his coming involved </w:t>
      </w:r>
    </w:p>
    <w:p w14:paraId="22FAF38E" w14:textId="77777777" w:rsidR="0002064E" w:rsidRDefault="0002064E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coming to God, not coming to the earth. (This will take on significance in our </w:t>
      </w:r>
    </w:p>
    <w:p w14:paraId="105E6462" w14:textId="77777777" w:rsidR="0002064E" w:rsidRDefault="0002064E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understanding when Matthew refers to “the Son of man coming.”)</w:t>
      </w:r>
    </w:p>
    <w:p w14:paraId="103DB642" w14:textId="77777777" w:rsidR="0002064E" w:rsidRDefault="00025DAF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Matthew’s understanding is that God is setting up the kingdom of Daniel’s vision. </w:t>
      </w:r>
    </w:p>
    <w:p w14:paraId="2A85AD5D" w14:textId="77777777" w:rsidR="0002064E" w:rsidRDefault="0002064E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025DAF">
        <w:rPr>
          <w:rFonts w:ascii="Helvetica" w:hAnsi="Helvetica"/>
        </w:rPr>
        <w:t xml:space="preserve">And that Jesus is “the Son of Man” </w:t>
      </w:r>
      <w:r>
        <w:rPr>
          <w:rFonts w:ascii="Helvetica" w:hAnsi="Helvetica"/>
        </w:rPr>
        <w:t>who is being giving authority as God’s king.</w:t>
      </w:r>
      <w:r w:rsidR="00025DAF">
        <w:rPr>
          <w:rFonts w:ascii="Helvetica" w:hAnsi="Helvetica"/>
        </w:rPr>
        <w:t xml:space="preserve"> </w:t>
      </w:r>
    </w:p>
    <w:p w14:paraId="655882C7" w14:textId="77777777" w:rsidR="0002064E" w:rsidRDefault="0002064E" w:rsidP="00B61228">
      <w:pPr>
        <w:rPr>
          <w:rFonts w:ascii="Helvetica" w:hAnsi="Helvetica"/>
        </w:rPr>
      </w:pPr>
    </w:p>
    <w:p w14:paraId="0F9DFCC3" w14:textId="77777777" w:rsidR="0002064E" w:rsidRDefault="0002064E" w:rsidP="00B61228">
      <w:pPr>
        <w:rPr>
          <w:rFonts w:ascii="Helvetica" w:hAnsi="Helvetica"/>
        </w:rPr>
      </w:pPr>
      <w:r>
        <w:rPr>
          <w:rFonts w:ascii="Helvetica" w:hAnsi="Helvetica"/>
        </w:rPr>
        <w:t>II.  Understanding the seven passages Matthew that use the language of Dan. 7:13-14.</w:t>
      </w:r>
    </w:p>
    <w:p w14:paraId="3AF690F8" w14:textId="77777777" w:rsidR="0002064E" w:rsidRDefault="0002064E" w:rsidP="00B61228">
      <w:pPr>
        <w:rPr>
          <w:rFonts w:ascii="Helvetica" w:hAnsi="Helvetica"/>
        </w:rPr>
      </w:pPr>
    </w:p>
    <w:p w14:paraId="2024428D" w14:textId="77777777" w:rsidR="0002064E" w:rsidRDefault="0002064E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A.  10:23.</w:t>
      </w:r>
    </w:p>
    <w:p w14:paraId="2A19E780" w14:textId="77777777" w:rsidR="0002064E" w:rsidRDefault="0002064E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This is in the context of Jesus’ instruction to the 12 as He sends them out to the lost </w:t>
      </w:r>
    </w:p>
    <w:p w14:paraId="3ED2EFE5" w14:textId="77777777" w:rsidR="0002064E" w:rsidRDefault="0002064E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sheep of the house of Israel.</w:t>
      </w:r>
    </w:p>
    <w:p w14:paraId="3D49E83A" w14:textId="77777777" w:rsidR="00814325" w:rsidRDefault="00814325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He says, “You will not finish going through the cities of Israel until </w:t>
      </w:r>
      <w:r w:rsidRPr="00814325">
        <w:rPr>
          <w:rFonts w:ascii="Helvetica" w:hAnsi="Helvetica"/>
          <w:b/>
        </w:rPr>
        <w:t>the Son of Man</w:t>
      </w:r>
      <w:r>
        <w:rPr>
          <w:rFonts w:ascii="Helvetica" w:hAnsi="Helvetica"/>
        </w:rPr>
        <w:t xml:space="preserve"> </w:t>
      </w:r>
    </w:p>
    <w:p w14:paraId="575ED036" w14:textId="77777777" w:rsidR="00814325" w:rsidRDefault="00814325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Pr="00814325">
        <w:rPr>
          <w:rFonts w:ascii="Helvetica" w:hAnsi="Helvetica"/>
          <w:b/>
        </w:rPr>
        <w:t>comes</w:t>
      </w:r>
      <w:r>
        <w:rPr>
          <w:rFonts w:ascii="Helvetica" w:hAnsi="Helvetica"/>
        </w:rPr>
        <w:t>.”  (</w:t>
      </w:r>
      <w:r w:rsidRPr="00814325">
        <w:rPr>
          <w:rFonts w:ascii="Helvetica" w:hAnsi="Helvetica"/>
          <w:b/>
        </w:rPr>
        <w:t>Bold</w:t>
      </w:r>
      <w:r>
        <w:rPr>
          <w:rFonts w:ascii="Helvetica" w:hAnsi="Helvetica"/>
        </w:rPr>
        <w:t xml:space="preserve"> represents connecting language with Dan. 7:13-14.)</w:t>
      </w:r>
    </w:p>
    <w:p w14:paraId="6B668AF8" w14:textId="77777777" w:rsidR="00814325" w:rsidRDefault="00814325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If we try to interpret this as a reference to His second coming we ignore the Dan. </w:t>
      </w:r>
    </w:p>
    <w:p w14:paraId="57EE46C0" w14:textId="77777777" w:rsidR="00814325" w:rsidRDefault="00814325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7:13-14 context.  We think of Him coming to the earth, when Dan. 7 refers to Him </w:t>
      </w:r>
    </w:p>
    <w:p w14:paraId="6B1D1AED" w14:textId="77777777" w:rsidR="00814325" w:rsidRDefault="00814325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“coming up to the Ancient of Days.”</w:t>
      </w:r>
    </w:p>
    <w:p w14:paraId="569ED482" w14:textId="77777777" w:rsidR="00814325" w:rsidRDefault="00814325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If we interpret Matt. 10:23 to refer to Jesus’ coming to God to be given His kingdom </w:t>
      </w:r>
    </w:p>
    <w:p w14:paraId="264B53F9" w14:textId="77777777" w:rsidR="00814325" w:rsidRDefault="00814325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then our understanding is that the disciples will continue preaching and they will not </w:t>
      </w:r>
    </w:p>
    <w:p w14:paraId="32E13BA5" w14:textId="77777777" w:rsidR="00814325" w:rsidRDefault="00814325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finish until He receives His kingdom.  Indeed their preaching was “the kingdom is at </w:t>
      </w:r>
    </w:p>
    <w:p w14:paraId="05B9E7A9" w14:textId="77777777" w:rsidR="00814325" w:rsidRDefault="00814325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hand.”  Their preaching was in anticipation of what Daniel saw in his vision.</w:t>
      </w:r>
    </w:p>
    <w:p w14:paraId="47F8F325" w14:textId="77777777" w:rsidR="00814325" w:rsidRDefault="00814325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B.  16:27-28.</w:t>
      </w:r>
    </w:p>
    <w:p w14:paraId="3494A77C" w14:textId="76B6761B" w:rsidR="00814325" w:rsidRDefault="00814325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</w:t>
      </w:r>
      <w:r w:rsidR="00E33689">
        <w:rPr>
          <w:rFonts w:ascii="Helvetica" w:hAnsi="Helvetica"/>
        </w:rPr>
        <w:t xml:space="preserve">This passage is set in a context reflecting on the cost of discipleship.  </w:t>
      </w:r>
    </w:p>
    <w:p w14:paraId="6B255552" w14:textId="77777777" w:rsidR="00E33689" w:rsidRDefault="00E3368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The great cost is justified because of the greatness of participation in the kingdom of </w:t>
      </w:r>
    </w:p>
    <w:p w14:paraId="73614C3B" w14:textId="4AB178FD" w:rsidR="00E33689" w:rsidRDefault="00E3368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God.</w:t>
      </w:r>
    </w:p>
    <w:p w14:paraId="157B66C4" w14:textId="4D1B248D" w:rsidR="00E33689" w:rsidRDefault="00E3368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Nothing is of greater value.  It is worth even the forfeiture of life.</w:t>
      </w:r>
    </w:p>
    <w:p w14:paraId="0596DB85" w14:textId="77777777" w:rsidR="00E33689" w:rsidRDefault="00E3368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Verse 28 says, “There are some who are standing here who will not taste death until </w:t>
      </w:r>
    </w:p>
    <w:p w14:paraId="3A223369" w14:textId="73830AA5" w:rsidR="00E33689" w:rsidRDefault="00E3368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they see </w:t>
      </w:r>
      <w:r w:rsidRPr="00E33689">
        <w:rPr>
          <w:rFonts w:ascii="Helvetica" w:hAnsi="Helvetica"/>
          <w:b/>
        </w:rPr>
        <w:t>the Son of Man coming in His kingdom</w:t>
      </w:r>
      <w:r>
        <w:rPr>
          <w:rFonts w:ascii="Helvetica" w:hAnsi="Helvetica"/>
        </w:rPr>
        <w:t>.”</w:t>
      </w:r>
    </w:p>
    <w:p w14:paraId="5D078E1F" w14:textId="77777777" w:rsidR="00E33689" w:rsidRDefault="00E3368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Now if this is a reference to the second coming it creates problems because all </w:t>
      </w:r>
    </w:p>
    <w:p w14:paraId="3E079E72" w14:textId="77777777" w:rsidR="00E33689" w:rsidRDefault="00E3368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know that those standing there at that time are not still alive today, and the second </w:t>
      </w:r>
    </w:p>
    <w:p w14:paraId="053C3FF9" w14:textId="1D64A107" w:rsidR="00E33689" w:rsidRDefault="00E3368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coming has not yet been realized.</w:t>
      </w:r>
    </w:p>
    <w:p w14:paraId="66E0554E" w14:textId="77777777" w:rsidR="00E33689" w:rsidRDefault="00E3368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6.  But if this coming is a reference to His coming to God to receive His kingdom then </w:t>
      </w:r>
    </w:p>
    <w:p w14:paraId="7E5CA455" w14:textId="77777777" w:rsidR="00FC6D5F" w:rsidRDefault="00E3368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the text makes sense.  When Jesus ascended into heaven after His resurrection He </w:t>
      </w:r>
    </w:p>
    <w:p w14:paraId="71982918" w14:textId="77777777" w:rsidR="00FC6D5F" w:rsidRDefault="00FC6D5F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r w:rsidR="00E33689">
        <w:rPr>
          <w:rFonts w:ascii="Helvetica" w:hAnsi="Helvetica"/>
        </w:rPr>
        <w:t xml:space="preserve">took His seat at the right hand of God (Acts 2:34).  He was given </w:t>
      </w:r>
      <w:r>
        <w:rPr>
          <w:rFonts w:ascii="Helvetica" w:hAnsi="Helvetica"/>
        </w:rPr>
        <w:t xml:space="preserve">dominion and </w:t>
      </w:r>
    </w:p>
    <w:p w14:paraId="38824902" w14:textId="227A34D9" w:rsidR="00E33689" w:rsidRDefault="00FC6D5F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authority by the Ancient of Days (cf. 1 Tim. 6:15).</w:t>
      </w:r>
    </w:p>
    <w:p w14:paraId="454A2839" w14:textId="1B97DE85" w:rsidR="00FC6D5F" w:rsidRDefault="00FC6D5F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C.  19:28.</w:t>
      </w:r>
    </w:p>
    <w:p w14:paraId="3A7EF7DD" w14:textId="77777777" w:rsidR="00FC6D5F" w:rsidRDefault="00FC6D5F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Again this is a text dealing with the significance of having sacrificed everything to </w:t>
      </w:r>
    </w:p>
    <w:p w14:paraId="48F5DFCF" w14:textId="41FE5485" w:rsidR="00FC6D5F" w:rsidRDefault="00FC6D5F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follow Jesus.</w:t>
      </w:r>
    </w:p>
    <w:p w14:paraId="35BBA4B7" w14:textId="77777777" w:rsidR="00FC6D5F" w:rsidRDefault="00FC6D5F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The value of this sacrifice is highlighted by the fact that “in the regeneration when </w:t>
      </w:r>
    </w:p>
    <w:p w14:paraId="54616C58" w14:textId="77777777" w:rsidR="00FC6D5F" w:rsidRDefault="00FC6D5F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Pr="00FC6D5F">
        <w:rPr>
          <w:rFonts w:ascii="Helvetica" w:hAnsi="Helvetica"/>
          <w:b/>
        </w:rPr>
        <w:t>the Son of Man will sit on His glorious throne</w:t>
      </w:r>
      <w:r>
        <w:rPr>
          <w:rFonts w:ascii="Helvetica" w:hAnsi="Helvetica"/>
        </w:rPr>
        <w:t xml:space="preserve">” there will be magnificent blessing </w:t>
      </w:r>
    </w:p>
    <w:p w14:paraId="54FD47A9" w14:textId="143370BA" w:rsidR="00FC6D5F" w:rsidRDefault="00FC6D5F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for those that have left everything to follow Him.</w:t>
      </w:r>
    </w:p>
    <w:p w14:paraId="77E02CBE" w14:textId="77777777" w:rsidR="00FC6D5F" w:rsidRDefault="00FC6D5F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From Dan. 7 the Son of Man was given dominion, glory and a kingdom.  This is </w:t>
      </w:r>
    </w:p>
    <w:p w14:paraId="147839D5" w14:textId="11B56530" w:rsidR="00FC6D5F" w:rsidRDefault="00FC6D5F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equivalent to sitting on His glorious throne.</w:t>
      </w:r>
    </w:p>
    <w:p w14:paraId="1638CA74" w14:textId="77777777" w:rsidR="00885EB5" w:rsidRDefault="00FC6D5F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So Matthew sees </w:t>
      </w:r>
      <w:r w:rsidR="00885EB5">
        <w:rPr>
          <w:rFonts w:ascii="Helvetica" w:hAnsi="Helvetica"/>
        </w:rPr>
        <w:t xml:space="preserve">Jesus as the fulfillment of Daniel’s vision.  You may recall that the </w:t>
      </w:r>
    </w:p>
    <w:p w14:paraId="63FDCDA1" w14:textId="77777777" w:rsidR="00885EB5" w:rsidRDefault="00885EB5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Son of Man phrase identifies Jesus with us, but also connects with His exaltation by </w:t>
      </w:r>
    </w:p>
    <w:p w14:paraId="14FBAF9D" w14:textId="77777777" w:rsidR="00885EB5" w:rsidRDefault="00885EB5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God in the kingdom.  Thus the blessing comes to those who follow Him who is the </w:t>
      </w:r>
    </w:p>
    <w:p w14:paraId="76F79190" w14:textId="34081D01" w:rsidR="00FC6D5F" w:rsidRDefault="00885EB5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King.</w:t>
      </w:r>
    </w:p>
    <w:p w14:paraId="364D6ED4" w14:textId="77FB112F" w:rsidR="00885EB5" w:rsidRDefault="00885EB5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D.  24:30.</w:t>
      </w:r>
    </w:p>
    <w:p w14:paraId="53A18F16" w14:textId="2B2D1C44" w:rsidR="00885EB5" w:rsidRDefault="00885EB5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Matthew chapters 24-25 have given interpreters great difficulty.</w:t>
      </w:r>
    </w:p>
    <w:p w14:paraId="75CF423D" w14:textId="745E57D3" w:rsidR="00885EB5" w:rsidRDefault="00885EB5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24:30 quotes from Dan. 7:13.</w:t>
      </w:r>
    </w:p>
    <w:p w14:paraId="7F3FA838" w14:textId="77777777" w:rsidR="00885EB5" w:rsidRDefault="00885EB5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“</w:t>
      </w:r>
      <w:r w:rsidRPr="00885EB5">
        <w:rPr>
          <w:rFonts w:ascii="Helvetica" w:hAnsi="Helvetica"/>
          <w:b/>
        </w:rPr>
        <w:t>The Son of Man</w:t>
      </w:r>
      <w:r>
        <w:rPr>
          <w:rFonts w:ascii="Helvetica" w:hAnsi="Helvetica"/>
        </w:rPr>
        <w:t xml:space="preserve"> will appear in the sky.  They will see </w:t>
      </w:r>
      <w:r w:rsidRPr="00885EB5">
        <w:rPr>
          <w:rFonts w:ascii="Helvetica" w:hAnsi="Helvetica"/>
          <w:b/>
        </w:rPr>
        <w:t>the Son of Man coming</w:t>
      </w:r>
      <w:r>
        <w:rPr>
          <w:rFonts w:ascii="Helvetica" w:hAnsi="Helvetica"/>
        </w:rPr>
        <w:t xml:space="preserve"> on </w:t>
      </w:r>
    </w:p>
    <w:p w14:paraId="7CA22B26" w14:textId="5CA880B7" w:rsidR="00885EB5" w:rsidRDefault="00885EB5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the clouds of the sky.”</w:t>
      </w:r>
    </w:p>
    <w:p w14:paraId="5EA3B01C" w14:textId="77777777" w:rsidR="000D45F9" w:rsidRDefault="00885EB5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Many assume that this involves a coming to the earth</w:t>
      </w:r>
      <w:r w:rsidR="000D45F9">
        <w:rPr>
          <w:rFonts w:ascii="Helvetica" w:hAnsi="Helvetica"/>
        </w:rPr>
        <w:t xml:space="preserve">, but Dan. 7 does not </w:t>
      </w:r>
    </w:p>
    <w:p w14:paraId="475EC93E" w14:textId="704507B5" w:rsidR="00885EB5" w:rsidRDefault="000D45F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mention a coming to the earth, but a coming to the Ancient of Days.</w:t>
      </w:r>
    </w:p>
    <w:p w14:paraId="0D354AF5" w14:textId="77777777" w:rsidR="000D45F9" w:rsidRDefault="000D45F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 Most see in Matthew 24 Jesus’ thoughts about the coming destruction of </w:t>
      </w:r>
    </w:p>
    <w:p w14:paraId="0176CA34" w14:textId="77777777" w:rsidR="000D45F9" w:rsidRDefault="000D45F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Jerusalem and the destruction of the temple.  Note the disciples’ question:  “Tell </w:t>
      </w:r>
    </w:p>
    <w:p w14:paraId="23459694" w14:textId="0903C637" w:rsidR="000D45F9" w:rsidRDefault="000D45F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us when these things will happen.”  What things?  See verses 1-2.</w:t>
      </w:r>
    </w:p>
    <w:p w14:paraId="70D7F3D6" w14:textId="7B67E325" w:rsidR="000D45F9" w:rsidRDefault="000D45F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c.  He gives description of what will happen (4-34).</w:t>
      </w:r>
    </w:p>
    <w:p w14:paraId="737009C6" w14:textId="77777777" w:rsidR="000D45F9" w:rsidRDefault="000D45F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d.  Note what is said in verse 34:  “This generation will not pass away until all these </w:t>
      </w:r>
    </w:p>
    <w:p w14:paraId="259DD0DC" w14:textId="77777777" w:rsidR="000D45F9" w:rsidRDefault="000D45F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things take place.”  If we are talking about His second coming this statement </w:t>
      </w:r>
    </w:p>
    <w:p w14:paraId="76547938" w14:textId="77777777" w:rsidR="000D45F9" w:rsidRDefault="000D45F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gives us a problem.  However, if this section is talking about things that will </w:t>
      </w:r>
    </w:p>
    <w:p w14:paraId="73325714" w14:textId="77777777" w:rsidR="000D45F9" w:rsidRDefault="000D45F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happen as He takes possession of His kingdom beginning with His coming to the </w:t>
      </w:r>
    </w:p>
    <w:p w14:paraId="77183A69" w14:textId="77777777" w:rsidR="000D45F9" w:rsidRDefault="000D45F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Ancient of Days then the problem evaporates.  And we have interpreted His </w:t>
      </w:r>
    </w:p>
    <w:p w14:paraId="27B23A00" w14:textId="6ACA1C87" w:rsidR="000D45F9" w:rsidRDefault="000D45F9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coming in a way consistent with Daniel 7.</w:t>
      </w:r>
      <w:r w:rsidR="007A5ACE">
        <w:rPr>
          <w:rFonts w:ascii="Helvetica" w:hAnsi="Helvetica"/>
        </w:rPr>
        <w:t xml:space="preserve">  Cf. also 24:15 and Dan. 9:27.</w:t>
      </w:r>
    </w:p>
    <w:p w14:paraId="661EFD3D" w14:textId="77777777" w:rsidR="007A5ACE" w:rsidRDefault="007A5ACE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e.  There is now a gathering of the elect (v. 31) as the good news of the kingdom is </w:t>
      </w:r>
    </w:p>
    <w:p w14:paraId="66B551E4" w14:textId="0BE0CE60" w:rsidR="007A5ACE" w:rsidRDefault="007A5ACE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preached.</w:t>
      </w:r>
    </w:p>
    <w:p w14:paraId="11D86097" w14:textId="35F37BDB" w:rsidR="007A5ACE" w:rsidRDefault="007A5ACE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f.  The second part of the disciples’ question is answered in verses 36ff.  </w:t>
      </w:r>
    </w:p>
    <w:p w14:paraId="2132F938" w14:textId="2C23A59F" w:rsidR="007A5ACE" w:rsidRDefault="007A5ACE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1)  The first part of their question:  When will these things be?  I.e., the stones of </w:t>
      </w:r>
    </w:p>
    <w:p w14:paraId="429A5674" w14:textId="0CC3E9D8" w:rsidR="007A5ACE" w:rsidRDefault="007A5ACE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the temple being torn down?  See 24:2.</w:t>
      </w:r>
    </w:p>
    <w:p w14:paraId="38D09C0F" w14:textId="77777777" w:rsidR="000866F3" w:rsidRDefault="007A5ACE" w:rsidP="00B61228">
      <w:pPr>
        <w:rPr>
          <w:rFonts w:ascii="Helvetica" w:hAnsi="Helvetica"/>
          <w:i/>
        </w:rPr>
      </w:pPr>
      <w:r>
        <w:rPr>
          <w:rFonts w:ascii="Helvetica" w:hAnsi="Helvetica"/>
        </w:rPr>
        <w:t xml:space="preserve">                      2)  The second part of their question:  What will be the sign of your </w:t>
      </w:r>
      <w:r w:rsidR="008E67F3">
        <w:rPr>
          <w:rFonts w:ascii="Helvetica" w:hAnsi="Helvetica"/>
          <w:i/>
        </w:rPr>
        <w:t xml:space="preserve">parousia </w:t>
      </w:r>
      <w:r w:rsidR="000866F3" w:rsidRPr="000866F3">
        <w:rPr>
          <w:rFonts w:ascii="Helvetica" w:hAnsi="Helvetica"/>
        </w:rPr>
        <w:t>(v.</w:t>
      </w:r>
      <w:r w:rsidR="000866F3">
        <w:rPr>
          <w:rFonts w:ascii="Helvetica" w:hAnsi="Helvetica"/>
          <w:i/>
        </w:rPr>
        <w:t xml:space="preserve"> </w:t>
      </w:r>
    </w:p>
    <w:p w14:paraId="2128080E" w14:textId="77777777" w:rsidR="000B07DC" w:rsidRDefault="000866F3" w:rsidP="00B61228">
      <w:pPr>
        <w:rPr>
          <w:rFonts w:ascii="Helvetica" w:hAnsi="Helvetica"/>
        </w:rPr>
      </w:pPr>
      <w:r>
        <w:rPr>
          <w:rFonts w:ascii="Helvetica" w:hAnsi="Helvetica"/>
          <w:i/>
        </w:rPr>
        <w:t xml:space="preserve">                            </w:t>
      </w:r>
      <w:r w:rsidRPr="000866F3">
        <w:rPr>
          <w:rFonts w:ascii="Helvetica" w:hAnsi="Helvetica"/>
        </w:rPr>
        <w:t xml:space="preserve">3, </w:t>
      </w:r>
      <w:r w:rsidR="000B07DC">
        <w:rPr>
          <w:rFonts w:ascii="Helvetica" w:hAnsi="Helvetica"/>
        </w:rPr>
        <w:t xml:space="preserve">27, </w:t>
      </w:r>
      <w:r w:rsidRPr="000866F3">
        <w:rPr>
          <w:rFonts w:ascii="Helvetica" w:hAnsi="Helvetica"/>
        </w:rPr>
        <w:t>36, 39)</w:t>
      </w:r>
      <w:r w:rsidR="008E67F3">
        <w:rPr>
          <w:rFonts w:ascii="Helvetica" w:hAnsi="Helvetica"/>
          <w:i/>
        </w:rPr>
        <w:t xml:space="preserve"> </w:t>
      </w:r>
      <w:r w:rsidR="008E67F3">
        <w:rPr>
          <w:rFonts w:ascii="Helvetica" w:hAnsi="Helvetica"/>
        </w:rPr>
        <w:t xml:space="preserve">translated “coming” in most English versions, without </w:t>
      </w:r>
    </w:p>
    <w:p w14:paraId="196D136F" w14:textId="77777777" w:rsidR="000B07DC" w:rsidRDefault="000B07DC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</w:t>
      </w:r>
      <w:r w:rsidR="008E67F3">
        <w:rPr>
          <w:rFonts w:ascii="Helvetica" w:hAnsi="Helvetica"/>
        </w:rPr>
        <w:t xml:space="preserve">distinguishing from the common word </w:t>
      </w:r>
      <w:r w:rsidR="000866F3">
        <w:rPr>
          <w:rFonts w:ascii="Helvetica" w:hAnsi="Helvetica"/>
        </w:rPr>
        <w:t>(er</w:t>
      </w:r>
      <w:r w:rsidR="000866F3" w:rsidRPr="000866F3">
        <w:rPr>
          <w:rFonts w:ascii="Helvetica" w:hAnsi="Helvetica"/>
        </w:rPr>
        <w:t>Xomenos</w:t>
      </w:r>
      <w:r w:rsidR="000866F3">
        <w:rPr>
          <w:rFonts w:ascii="Helvetica" w:hAnsi="Helvetica"/>
        </w:rPr>
        <w:t xml:space="preserve">, v. 30) </w:t>
      </w:r>
      <w:r w:rsidR="008E67F3" w:rsidRPr="000866F3">
        <w:rPr>
          <w:rFonts w:ascii="Helvetica" w:hAnsi="Helvetica"/>
        </w:rPr>
        <w:t>used</w:t>
      </w:r>
      <w:r w:rsidR="008E67F3">
        <w:rPr>
          <w:rFonts w:ascii="Helvetica" w:hAnsi="Helvetica"/>
        </w:rPr>
        <w:t xml:space="preserve"> in reference </w:t>
      </w:r>
    </w:p>
    <w:p w14:paraId="6E958712" w14:textId="7B80C61B" w:rsidR="007A5ACE" w:rsidRDefault="000B07DC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</w:t>
      </w:r>
      <w:r w:rsidR="008E67F3">
        <w:rPr>
          <w:rFonts w:ascii="Helvetica" w:hAnsi="Helvetica"/>
        </w:rPr>
        <w:t>to Dan. 7 of His “coming” to the Ancient of Days.</w:t>
      </w:r>
    </w:p>
    <w:p w14:paraId="7293201A" w14:textId="1965F88F" w:rsidR="008E67F3" w:rsidRDefault="008E67F3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3)  </w:t>
      </w:r>
      <w:r w:rsidR="000866F3">
        <w:rPr>
          <w:rFonts w:ascii="Helvetica" w:hAnsi="Helvetica"/>
        </w:rPr>
        <w:t xml:space="preserve"> </w:t>
      </w:r>
      <w:r w:rsidR="000866F3">
        <w:rPr>
          <w:rFonts w:ascii="Helvetica" w:hAnsi="Helvetica"/>
          <w:i/>
        </w:rPr>
        <w:t xml:space="preserve">Parousia </w:t>
      </w:r>
      <w:r w:rsidR="000866F3">
        <w:rPr>
          <w:rFonts w:ascii="Helvetica" w:hAnsi="Helvetica"/>
        </w:rPr>
        <w:t>refers to the second coming.</w:t>
      </w:r>
    </w:p>
    <w:p w14:paraId="6A9AF4DB" w14:textId="77777777" w:rsidR="00562F98" w:rsidRDefault="000866F3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4)  The language is somewhat confusing because the “coming of the Son of </w:t>
      </w:r>
    </w:p>
    <w:p w14:paraId="3215F0C7" w14:textId="77777777" w:rsidR="00562F98" w:rsidRDefault="00562F98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</w:t>
      </w:r>
      <w:r w:rsidR="000866F3">
        <w:rPr>
          <w:rFonts w:ascii="Helvetica" w:hAnsi="Helvetica"/>
        </w:rPr>
        <w:t>Man” is used now to refer to this second coming (v. 39, 44).</w:t>
      </w:r>
      <w:r>
        <w:rPr>
          <w:rFonts w:ascii="Helvetica" w:hAnsi="Helvetica"/>
        </w:rPr>
        <w:t xml:space="preserve">  Cf. also v. 27 </w:t>
      </w:r>
    </w:p>
    <w:p w14:paraId="1271235A" w14:textId="61BDD5F7" w:rsidR="000866F3" w:rsidRDefault="00562F98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(</w:t>
      </w:r>
      <w:r>
        <w:rPr>
          <w:rFonts w:ascii="Helvetica" w:hAnsi="Helvetica"/>
          <w:i/>
        </w:rPr>
        <w:t>Parousia</w:t>
      </w:r>
      <w:r>
        <w:rPr>
          <w:rFonts w:ascii="Helvetica" w:hAnsi="Helvetica"/>
        </w:rPr>
        <w:t xml:space="preserve"> is used there).</w:t>
      </w:r>
    </w:p>
    <w:p w14:paraId="29664B0D" w14:textId="77777777" w:rsidR="000B07DC" w:rsidRDefault="000B07DC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g.  Perhaps this will be clearer if we think in terms of Jewish wedding traditions (cf. </w:t>
      </w:r>
    </w:p>
    <w:p w14:paraId="1D4667C0" w14:textId="1CBF9B2E" w:rsidR="000B07DC" w:rsidRDefault="000B07DC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25:1ff).</w:t>
      </w:r>
    </w:p>
    <w:p w14:paraId="2281A5A9" w14:textId="77777777" w:rsidR="000B07DC" w:rsidRDefault="000B07DC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1.  The bridegroom is present, then comes to His father, then returns (coming </w:t>
      </w:r>
    </w:p>
    <w:p w14:paraId="7DB0F63E" w14:textId="0B54DFF3" w:rsidR="000B07DC" w:rsidRDefault="000B07DC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for the bride).</w:t>
      </w:r>
    </w:p>
    <w:p w14:paraId="3D1690CD" w14:textId="77777777" w:rsidR="00715047" w:rsidRDefault="000B07DC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2.  Consistent with 25:1ff and with other marriage images u</w:t>
      </w:r>
      <w:r w:rsidR="00715047">
        <w:rPr>
          <w:rFonts w:ascii="Helvetica" w:hAnsi="Helvetica"/>
        </w:rPr>
        <w:t xml:space="preserve">sed in Scripture.  Cf. </w:t>
      </w:r>
    </w:p>
    <w:p w14:paraId="3107057F" w14:textId="1A0A1644" w:rsidR="000B07DC" w:rsidRPr="00562F98" w:rsidRDefault="00715047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Jn. 14:1ff.</w:t>
      </w:r>
      <w:r w:rsidR="000B07DC">
        <w:rPr>
          <w:rFonts w:ascii="Helvetica" w:hAnsi="Helvetica"/>
        </w:rPr>
        <w:t xml:space="preserve">             </w:t>
      </w:r>
    </w:p>
    <w:p w14:paraId="4A5A00BB" w14:textId="3A676CD3" w:rsidR="007A5ACE" w:rsidRDefault="007A5ACE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E.  </w:t>
      </w:r>
      <w:r w:rsidR="000B07DC">
        <w:rPr>
          <w:rFonts w:ascii="Helvetica" w:hAnsi="Helvetica"/>
        </w:rPr>
        <w:t>25:31.</w:t>
      </w:r>
    </w:p>
    <w:p w14:paraId="55AFA920" w14:textId="77777777" w:rsidR="00AD078C" w:rsidRDefault="000B07DC" w:rsidP="00B61228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                 1.   </w:t>
      </w:r>
      <w:r w:rsidR="00715047">
        <w:rPr>
          <w:rFonts w:ascii="Helvetica" w:hAnsi="Helvetica"/>
        </w:rPr>
        <w:t>It is after this return that this judgment occurs.</w:t>
      </w:r>
      <w:r w:rsidR="00AD078C">
        <w:rPr>
          <w:rFonts w:ascii="Helvetica" w:hAnsi="Helvetica"/>
        </w:rPr>
        <w:t xml:space="preserve">  </w:t>
      </w:r>
      <w:r w:rsidR="00AD078C" w:rsidRPr="00AD078C">
        <w:rPr>
          <w:rFonts w:ascii="Helvetica" w:hAnsi="Helvetica"/>
          <w:b/>
        </w:rPr>
        <w:t xml:space="preserve">The Son of Man comes in His </w:t>
      </w:r>
    </w:p>
    <w:p w14:paraId="1004E09C" w14:textId="2B79DF45" w:rsidR="00715047" w:rsidRPr="00AD078C" w:rsidRDefault="00AD078C" w:rsidP="00B6122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                      </w:t>
      </w:r>
      <w:r w:rsidRPr="00AD078C">
        <w:rPr>
          <w:rFonts w:ascii="Helvetica" w:hAnsi="Helvetica"/>
          <w:b/>
        </w:rPr>
        <w:t>glory</w:t>
      </w:r>
      <w:r>
        <w:rPr>
          <w:rFonts w:ascii="Helvetica" w:hAnsi="Helvetica"/>
          <w:b/>
        </w:rPr>
        <w:t xml:space="preserve">.  </w:t>
      </w:r>
    </w:p>
    <w:p w14:paraId="1F31694A" w14:textId="77777777" w:rsidR="00715047" w:rsidRDefault="00715047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2.  2 Thess. 1:7-9.</w:t>
      </w:r>
    </w:p>
    <w:p w14:paraId="4CDFCD81" w14:textId="77777777" w:rsidR="00715047" w:rsidRDefault="00715047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F.  26:64.</w:t>
      </w:r>
    </w:p>
    <w:p w14:paraId="78D9BDCA" w14:textId="77777777" w:rsidR="00715047" w:rsidRPr="00715047" w:rsidRDefault="00715047" w:rsidP="00B61228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                 1.  The high priest will see </w:t>
      </w:r>
      <w:r w:rsidRPr="00715047">
        <w:rPr>
          <w:rFonts w:ascii="Helvetica" w:hAnsi="Helvetica"/>
          <w:b/>
        </w:rPr>
        <w:t xml:space="preserve">the Son of Man sitting at the right hand of Power and </w:t>
      </w:r>
    </w:p>
    <w:p w14:paraId="163CED47" w14:textId="7211105D" w:rsidR="000B07DC" w:rsidRDefault="00715047" w:rsidP="00B61228">
      <w:pPr>
        <w:rPr>
          <w:rFonts w:ascii="Helvetica" w:hAnsi="Helvetica"/>
        </w:rPr>
      </w:pPr>
      <w:r w:rsidRPr="00715047">
        <w:rPr>
          <w:rFonts w:ascii="Helvetica" w:hAnsi="Helvetica"/>
          <w:b/>
        </w:rPr>
        <w:t xml:space="preserve">                      coming on the clouds of heaven.</w:t>
      </w:r>
      <w:r w:rsidR="000B07DC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Not a reference to the second coming.  </w:t>
      </w:r>
    </w:p>
    <w:p w14:paraId="1F1EAEE4" w14:textId="77777777" w:rsidR="00715047" w:rsidRDefault="00715047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2.  Another reference to His coming to the Ancient of Days to receive His kingdom  </w:t>
      </w:r>
    </w:p>
    <w:p w14:paraId="07752C52" w14:textId="58633D36" w:rsidR="00715047" w:rsidRDefault="00715047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(Dan. 7:13; Psa. 110:1).</w:t>
      </w:r>
    </w:p>
    <w:p w14:paraId="723034D4" w14:textId="283E4D67" w:rsidR="00715047" w:rsidRDefault="00715047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G.  28:18.</w:t>
      </w:r>
    </w:p>
    <w:p w14:paraId="3E679EA7" w14:textId="2F13F0E3" w:rsidR="00715047" w:rsidRDefault="00715047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1.  </w:t>
      </w:r>
      <w:r w:rsidRPr="00715047">
        <w:rPr>
          <w:rFonts w:ascii="Helvetica" w:hAnsi="Helvetica"/>
          <w:b/>
        </w:rPr>
        <w:t>All authority</w:t>
      </w:r>
      <w:r>
        <w:rPr>
          <w:rFonts w:ascii="Helvetica" w:hAnsi="Helvetica"/>
        </w:rPr>
        <w:t xml:space="preserve"> has been given to Him in heaven and on earth.</w:t>
      </w:r>
    </w:p>
    <w:p w14:paraId="792C2EFF" w14:textId="2B7CE95B" w:rsidR="00715047" w:rsidRDefault="00715047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2.  His commandment—Go and make followers of all the nations.</w:t>
      </w:r>
    </w:p>
    <w:p w14:paraId="7D771961" w14:textId="77777777" w:rsidR="00AD078C" w:rsidRDefault="00AD078C" w:rsidP="00B61228">
      <w:pPr>
        <w:rPr>
          <w:rFonts w:ascii="Helvetica" w:hAnsi="Helvetica"/>
        </w:rPr>
      </w:pPr>
    </w:p>
    <w:p w14:paraId="5D158ABC" w14:textId="02BF975B" w:rsidR="00AD078C" w:rsidRDefault="00AD078C" w:rsidP="00B61228">
      <w:pPr>
        <w:rPr>
          <w:rFonts w:ascii="Helvetica" w:hAnsi="Helvetica"/>
        </w:rPr>
      </w:pPr>
      <w:r>
        <w:rPr>
          <w:rFonts w:ascii="Helvetica" w:hAnsi="Helvetica"/>
        </w:rPr>
        <w:t>III.  What does it all mean?</w:t>
      </w:r>
    </w:p>
    <w:p w14:paraId="1E7828BD" w14:textId="77777777" w:rsidR="00AD078C" w:rsidRDefault="00AD078C" w:rsidP="00B61228">
      <w:pPr>
        <w:rPr>
          <w:rFonts w:ascii="Helvetica" w:hAnsi="Helvetica"/>
        </w:rPr>
      </w:pPr>
    </w:p>
    <w:p w14:paraId="69361E94" w14:textId="77777777" w:rsidR="00430E93" w:rsidRDefault="00AD078C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A.  It means that Jesus has </w:t>
      </w:r>
      <w:r w:rsidR="00430E93">
        <w:rPr>
          <w:rFonts w:ascii="Helvetica" w:hAnsi="Helvetica"/>
        </w:rPr>
        <w:t xml:space="preserve">now </w:t>
      </w:r>
      <w:r>
        <w:rPr>
          <w:rFonts w:ascii="Helvetica" w:hAnsi="Helvetica"/>
        </w:rPr>
        <w:t xml:space="preserve">come before the Ancient of Days and been given </w:t>
      </w:r>
    </w:p>
    <w:p w14:paraId="7F6B7BBC" w14:textId="77777777" w:rsidR="00430E93" w:rsidRDefault="00430E93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AD078C">
        <w:rPr>
          <w:rFonts w:ascii="Helvetica" w:hAnsi="Helvetica"/>
        </w:rPr>
        <w:t>dominion, glory and a kingdom.  He now reigns as King.  Cf. Acts 2:36; 7:56.</w:t>
      </w:r>
      <w:r>
        <w:rPr>
          <w:rFonts w:ascii="Helvetica" w:hAnsi="Helvetica"/>
        </w:rPr>
        <w:t xml:space="preserve">  This is a </w:t>
      </w:r>
    </w:p>
    <w:p w14:paraId="0B1E367C" w14:textId="12C45DD8" w:rsidR="00AD078C" w:rsidRDefault="00430E93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devastating blow to the Premillennial Theories of the past.</w:t>
      </w:r>
    </w:p>
    <w:p w14:paraId="1250D374" w14:textId="77777777" w:rsidR="00430E93" w:rsidRDefault="00AD078C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B. </w:t>
      </w:r>
      <w:r w:rsidR="00430E93">
        <w:rPr>
          <w:rFonts w:ascii="Helvetica" w:hAnsi="Helvetica"/>
        </w:rPr>
        <w:t xml:space="preserve"> It means that now is the time of preparation for His return.</w:t>
      </w:r>
    </w:p>
    <w:p w14:paraId="6A01C1D0" w14:textId="77777777" w:rsidR="00430E93" w:rsidRDefault="00430E93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C.  It means that Matthew saw the fulfillment of Dan. 7 in Jesus.</w:t>
      </w:r>
    </w:p>
    <w:p w14:paraId="2D8A3C67" w14:textId="77777777" w:rsidR="00430E93" w:rsidRDefault="00430E93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D.  It means that we can now be citizens in His kingdom, IF we are willing to submit to His </w:t>
      </w:r>
    </w:p>
    <w:p w14:paraId="25108E0F" w14:textId="370344F3" w:rsidR="00AD078C" w:rsidRDefault="00430E93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rule.</w:t>
      </w:r>
      <w:r w:rsidR="00AD078C">
        <w:rPr>
          <w:rFonts w:ascii="Helvetica" w:hAnsi="Helvetica"/>
        </w:rPr>
        <w:t xml:space="preserve"> </w:t>
      </w:r>
    </w:p>
    <w:p w14:paraId="4D42097B" w14:textId="77777777" w:rsidR="00430E93" w:rsidRDefault="00430E93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E.  It means that having submitted to that rule we should make disciples of all the nations.  </w:t>
      </w:r>
    </w:p>
    <w:p w14:paraId="1378E2D7" w14:textId="3C050E4E" w:rsidR="00430E93" w:rsidRDefault="00430E93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It not only defines who we are, but it defines our mission under the new rule.</w:t>
      </w:r>
    </w:p>
    <w:p w14:paraId="30154BAE" w14:textId="31BF872F" w:rsidR="00430E93" w:rsidRDefault="00430E93" w:rsidP="00B61228">
      <w:pPr>
        <w:rPr>
          <w:rFonts w:ascii="Helvetica" w:hAnsi="Helvetica"/>
        </w:rPr>
      </w:pPr>
      <w:r>
        <w:rPr>
          <w:rFonts w:ascii="Helvetica" w:hAnsi="Helvetica"/>
        </w:rPr>
        <w:t xml:space="preserve">       F.  It means it is justifiable to give up everything for this kingdom.</w:t>
      </w:r>
    </w:p>
    <w:p w14:paraId="2DF882D2" w14:textId="77777777" w:rsidR="00430E93" w:rsidRDefault="00430E93" w:rsidP="00B61228">
      <w:pPr>
        <w:rPr>
          <w:rFonts w:ascii="Helvetica" w:hAnsi="Helvetica"/>
        </w:rPr>
      </w:pPr>
    </w:p>
    <w:p w14:paraId="1BB1E833" w14:textId="25EB12DD" w:rsidR="00430E93" w:rsidRDefault="00430E93" w:rsidP="00B61228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1325A301" w14:textId="77777777" w:rsidR="00430E93" w:rsidRDefault="00430E93" w:rsidP="00B61228">
      <w:pPr>
        <w:rPr>
          <w:rFonts w:ascii="Helvetica" w:hAnsi="Helvetica"/>
        </w:rPr>
      </w:pPr>
    </w:p>
    <w:p w14:paraId="463F7649" w14:textId="072DFD47" w:rsidR="00430E93" w:rsidRDefault="00430E93" w:rsidP="00B61228">
      <w:pPr>
        <w:rPr>
          <w:rFonts w:ascii="Helvetica" w:hAnsi="Helvetica"/>
        </w:rPr>
      </w:pPr>
      <w:r>
        <w:rPr>
          <w:rFonts w:ascii="Helvetica" w:hAnsi="Helvetica"/>
        </w:rPr>
        <w:t>1.  Will you give yourself up to the new King?</w:t>
      </w:r>
    </w:p>
    <w:p w14:paraId="44437E86" w14:textId="6C59A169" w:rsidR="00430E93" w:rsidRDefault="00430E93" w:rsidP="00B61228">
      <w:pPr>
        <w:rPr>
          <w:rFonts w:ascii="Helvetica" w:hAnsi="Helvetica"/>
        </w:rPr>
      </w:pPr>
      <w:r>
        <w:rPr>
          <w:rFonts w:ascii="Helvetica" w:hAnsi="Helvetica"/>
        </w:rPr>
        <w:t>2.  He has come to the Ancient of Days and received dominion, glory and a kingdom.</w:t>
      </w:r>
    </w:p>
    <w:p w14:paraId="0BA9ABBC" w14:textId="4977F009" w:rsidR="00430E93" w:rsidRPr="00B61228" w:rsidRDefault="00430E93" w:rsidP="00B61228">
      <w:pPr>
        <w:rPr>
          <w:rFonts w:ascii="Helvetica" w:hAnsi="Helvetica"/>
        </w:rPr>
      </w:pPr>
      <w:r>
        <w:rPr>
          <w:rFonts w:ascii="Helvetica" w:hAnsi="Helvetica"/>
        </w:rPr>
        <w:t>2.  Will you give yourself up to the new King?  This is what is required in order to be prepared when He returns.</w:t>
      </w:r>
      <w:bookmarkStart w:id="0" w:name="_GoBack"/>
      <w:bookmarkEnd w:id="0"/>
    </w:p>
    <w:sectPr w:rsidR="00430E93" w:rsidRPr="00B61228" w:rsidSect="00B6122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28"/>
    <w:rsid w:val="0002064E"/>
    <w:rsid w:val="00025DAF"/>
    <w:rsid w:val="000866F3"/>
    <w:rsid w:val="000B07DC"/>
    <w:rsid w:val="000D45F9"/>
    <w:rsid w:val="00430E93"/>
    <w:rsid w:val="00562F98"/>
    <w:rsid w:val="00612140"/>
    <w:rsid w:val="006F6C26"/>
    <w:rsid w:val="00715047"/>
    <w:rsid w:val="007A5ACE"/>
    <w:rsid w:val="00814325"/>
    <w:rsid w:val="00885EB5"/>
    <w:rsid w:val="008E67F3"/>
    <w:rsid w:val="00AD078C"/>
    <w:rsid w:val="00B61228"/>
    <w:rsid w:val="00C33E60"/>
    <w:rsid w:val="00DD5E0B"/>
    <w:rsid w:val="00DF02D6"/>
    <w:rsid w:val="00E33689"/>
    <w:rsid w:val="00F71E98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DE8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1566</Words>
  <Characters>8931</Characters>
  <Application>Microsoft Macintosh Word</Application>
  <DocSecurity>0</DocSecurity>
  <Lines>74</Lines>
  <Paragraphs>20</Paragraphs>
  <ScaleCrop>false</ScaleCrop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2016-10-01T15:55:00Z</dcterms:created>
  <dcterms:modified xsi:type="dcterms:W3CDTF">2016-10-01T19:36:00Z</dcterms:modified>
</cp:coreProperties>
</file>