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BA0F3" w14:textId="77777777" w:rsidR="00EB7032" w:rsidRDefault="00F0773C" w:rsidP="00F0773C">
      <w:pPr>
        <w:rPr>
          <w:rFonts w:ascii="Helvetica" w:hAnsi="Helvetica"/>
        </w:rPr>
      </w:pPr>
      <w:r>
        <w:rPr>
          <w:rFonts w:ascii="Helvetica" w:hAnsi="Helvetica"/>
        </w:rPr>
        <w:t>The Church On Purpose 2</w:t>
      </w:r>
    </w:p>
    <w:p w14:paraId="70DA46E4" w14:textId="77777777" w:rsidR="00F0773C" w:rsidRDefault="00F0773C" w:rsidP="00F0773C">
      <w:pPr>
        <w:rPr>
          <w:rFonts w:ascii="Helvetica" w:hAnsi="Helvetica"/>
        </w:rPr>
      </w:pPr>
    </w:p>
    <w:p w14:paraId="00DE9703" w14:textId="77777777" w:rsidR="00F0773C" w:rsidRDefault="00F0773C" w:rsidP="00F0773C">
      <w:pPr>
        <w:jc w:val="center"/>
        <w:rPr>
          <w:rFonts w:ascii="Helvetica" w:hAnsi="Helvetica"/>
          <w:b/>
        </w:rPr>
      </w:pPr>
      <w:r>
        <w:rPr>
          <w:rFonts w:ascii="Helvetica" w:hAnsi="Helvetica"/>
          <w:b/>
        </w:rPr>
        <w:t>Building God’s Way:</w:t>
      </w:r>
    </w:p>
    <w:p w14:paraId="7653FD11" w14:textId="77777777" w:rsidR="00F0773C" w:rsidRDefault="00F0773C" w:rsidP="00F0773C">
      <w:pPr>
        <w:jc w:val="center"/>
        <w:rPr>
          <w:rFonts w:ascii="Helvetica" w:hAnsi="Helvetica"/>
          <w:b/>
        </w:rPr>
      </w:pPr>
      <w:r>
        <w:rPr>
          <w:rFonts w:ascii="Helvetica" w:hAnsi="Helvetica"/>
          <w:b/>
        </w:rPr>
        <w:t>Our Confession, Our Commitment, Our Loyalty</w:t>
      </w:r>
    </w:p>
    <w:p w14:paraId="0F20711D" w14:textId="77777777" w:rsidR="00F0773C" w:rsidRDefault="00F0773C" w:rsidP="00F0773C">
      <w:pPr>
        <w:jc w:val="center"/>
        <w:rPr>
          <w:rFonts w:ascii="Helvetica" w:hAnsi="Helvetica"/>
        </w:rPr>
      </w:pPr>
      <w:r>
        <w:rPr>
          <w:rFonts w:ascii="Helvetica" w:hAnsi="Helvetica"/>
        </w:rPr>
        <w:t>Matt. 16:13-26</w:t>
      </w:r>
    </w:p>
    <w:p w14:paraId="6AA00ED2" w14:textId="77777777" w:rsidR="00F0773C" w:rsidRDefault="00F0773C" w:rsidP="00F0773C">
      <w:pPr>
        <w:jc w:val="center"/>
        <w:rPr>
          <w:rFonts w:ascii="Helvetica" w:hAnsi="Helvetica"/>
        </w:rPr>
      </w:pPr>
    </w:p>
    <w:p w14:paraId="19656B5A" w14:textId="77777777" w:rsidR="00F0773C" w:rsidRDefault="00F0773C" w:rsidP="00F0773C">
      <w:pPr>
        <w:rPr>
          <w:rFonts w:ascii="Helvetica" w:hAnsi="Helvetica"/>
        </w:rPr>
      </w:pPr>
      <w:r>
        <w:rPr>
          <w:rFonts w:ascii="Helvetica" w:hAnsi="Helvetica"/>
        </w:rPr>
        <w:t>Introduction:</w:t>
      </w:r>
    </w:p>
    <w:p w14:paraId="62D42619" w14:textId="77777777" w:rsidR="00F0773C" w:rsidRDefault="00F0773C" w:rsidP="00F0773C">
      <w:pPr>
        <w:rPr>
          <w:rFonts w:ascii="Helvetica" w:hAnsi="Helvetica"/>
        </w:rPr>
      </w:pPr>
    </w:p>
    <w:p w14:paraId="7FC67514" w14:textId="77777777" w:rsidR="00F0773C" w:rsidRDefault="00F0773C" w:rsidP="00F0773C">
      <w:pPr>
        <w:rPr>
          <w:rFonts w:ascii="Helvetica" w:hAnsi="Helvetica"/>
        </w:rPr>
      </w:pPr>
      <w:r>
        <w:rPr>
          <w:rFonts w:ascii="Helvetica" w:hAnsi="Helvetica"/>
        </w:rPr>
        <w:t xml:space="preserve">1.  I am absolutely amazed by what God has done.  </w:t>
      </w:r>
    </w:p>
    <w:p w14:paraId="7B8684F6" w14:textId="77777777" w:rsidR="00F0773C" w:rsidRDefault="00F0773C" w:rsidP="00F0773C">
      <w:pPr>
        <w:rPr>
          <w:rFonts w:ascii="Helvetica" w:hAnsi="Helvetica"/>
        </w:rPr>
      </w:pPr>
      <w:r>
        <w:rPr>
          <w:rFonts w:ascii="Helvetica" w:hAnsi="Helvetica"/>
        </w:rPr>
        <w:t>2.  It is incredible that He would take miserable sinners and use them to reach the lost.</w:t>
      </w:r>
    </w:p>
    <w:p w14:paraId="72A7C594" w14:textId="08A72EBE" w:rsidR="00F0773C" w:rsidRDefault="00F0773C" w:rsidP="00F0773C">
      <w:pPr>
        <w:rPr>
          <w:rFonts w:ascii="Helvetica" w:hAnsi="Helvetica"/>
        </w:rPr>
      </w:pPr>
      <w:r>
        <w:rPr>
          <w:rFonts w:ascii="Helvetica" w:hAnsi="Helvetica"/>
        </w:rPr>
        <w:t xml:space="preserve">     a.  Those He chooses to do his great work are not particularly </w:t>
      </w:r>
      <w:r w:rsidR="00166BB8">
        <w:rPr>
          <w:rFonts w:ascii="Helvetica" w:hAnsi="Helvetica"/>
        </w:rPr>
        <w:t>well educated</w:t>
      </w:r>
      <w:r>
        <w:rPr>
          <w:rFonts w:ascii="Helvetica" w:hAnsi="Helvetica"/>
        </w:rPr>
        <w:t xml:space="preserve">, not </w:t>
      </w:r>
    </w:p>
    <w:p w14:paraId="2953B47B" w14:textId="77777777" w:rsidR="00F0773C" w:rsidRDefault="00F0773C" w:rsidP="00F0773C">
      <w:pPr>
        <w:rPr>
          <w:rFonts w:ascii="Helvetica" w:hAnsi="Helvetica"/>
        </w:rPr>
      </w:pPr>
      <w:r>
        <w:rPr>
          <w:rFonts w:ascii="Helvetica" w:hAnsi="Helvetica"/>
        </w:rPr>
        <w:t xml:space="preserve">          particularly talented and usually have very little monetary power.</w:t>
      </w:r>
    </w:p>
    <w:p w14:paraId="0B3F93F3" w14:textId="1ED085F1" w:rsidR="00F0773C" w:rsidRDefault="00F0773C" w:rsidP="00F0773C">
      <w:pPr>
        <w:rPr>
          <w:rFonts w:ascii="Helvetica" w:hAnsi="Helvetica"/>
        </w:rPr>
      </w:pPr>
      <w:r>
        <w:rPr>
          <w:rFonts w:ascii="Helvetica" w:hAnsi="Helvetica"/>
        </w:rPr>
        <w:t xml:space="preserve">     b.  The 12 were fishermen, </w:t>
      </w:r>
      <w:r w:rsidR="00166BB8">
        <w:rPr>
          <w:rFonts w:ascii="Helvetica" w:hAnsi="Helvetica"/>
        </w:rPr>
        <w:t>tax collectors</w:t>
      </w:r>
      <w:r>
        <w:rPr>
          <w:rFonts w:ascii="Helvetica" w:hAnsi="Helvetica"/>
        </w:rPr>
        <w:t xml:space="preserve"> and political zealots.</w:t>
      </w:r>
    </w:p>
    <w:p w14:paraId="211B8CC6" w14:textId="77777777" w:rsidR="00F0773C" w:rsidRDefault="00F0773C" w:rsidP="00F0773C">
      <w:pPr>
        <w:rPr>
          <w:rFonts w:ascii="Helvetica" w:hAnsi="Helvetica"/>
        </w:rPr>
      </w:pPr>
      <w:r>
        <w:rPr>
          <w:rFonts w:ascii="Helvetica" w:hAnsi="Helvetica"/>
        </w:rPr>
        <w:t xml:space="preserve">     c.  Paul was a Pharisee so blinded by his traditions that he ravaged the church with his </w:t>
      </w:r>
    </w:p>
    <w:p w14:paraId="38F443F3" w14:textId="77777777" w:rsidR="00F0773C" w:rsidRDefault="00F0773C" w:rsidP="00F0773C">
      <w:pPr>
        <w:rPr>
          <w:rFonts w:ascii="Helvetica" w:hAnsi="Helvetica"/>
        </w:rPr>
      </w:pPr>
      <w:r>
        <w:rPr>
          <w:rFonts w:ascii="Helvetica" w:hAnsi="Helvetica"/>
        </w:rPr>
        <w:t xml:space="preserve">          persecutions.</w:t>
      </w:r>
    </w:p>
    <w:p w14:paraId="0DDF87B7" w14:textId="77777777" w:rsidR="00F0773C" w:rsidRDefault="00F0773C" w:rsidP="00F0773C">
      <w:pPr>
        <w:rPr>
          <w:rFonts w:ascii="Helvetica" w:hAnsi="Helvetica"/>
        </w:rPr>
      </w:pPr>
      <w:r>
        <w:rPr>
          <w:rFonts w:ascii="Helvetica" w:hAnsi="Helvetica"/>
        </w:rPr>
        <w:t xml:space="preserve">     d.  How is it that He chooses those that seem so unqualified as us and uses us to </w:t>
      </w:r>
    </w:p>
    <w:p w14:paraId="53662111" w14:textId="77777777" w:rsidR="00F0773C" w:rsidRDefault="00F0773C" w:rsidP="00F0773C">
      <w:pPr>
        <w:rPr>
          <w:rFonts w:ascii="Helvetica" w:hAnsi="Helvetica"/>
        </w:rPr>
      </w:pPr>
      <w:r>
        <w:rPr>
          <w:rFonts w:ascii="Helvetica" w:hAnsi="Helvetica"/>
        </w:rPr>
        <w:t xml:space="preserve">         accomplish His purpose?</w:t>
      </w:r>
    </w:p>
    <w:p w14:paraId="100F5BC0" w14:textId="77777777" w:rsidR="00F0773C" w:rsidRDefault="00F0773C" w:rsidP="00F0773C">
      <w:pPr>
        <w:rPr>
          <w:rFonts w:ascii="Helvetica" w:hAnsi="Helvetica"/>
        </w:rPr>
      </w:pPr>
      <w:r>
        <w:rPr>
          <w:rFonts w:ascii="Helvetica" w:hAnsi="Helvetica"/>
        </w:rPr>
        <w:t>3.  It is all the result of His power operating on us to produce radical transformations.</w:t>
      </w:r>
    </w:p>
    <w:p w14:paraId="383F8EAC" w14:textId="77777777" w:rsidR="00F0773C" w:rsidRDefault="00F0773C" w:rsidP="00F0773C">
      <w:pPr>
        <w:rPr>
          <w:rFonts w:ascii="Helvetica" w:hAnsi="Helvetica"/>
        </w:rPr>
      </w:pPr>
      <w:r>
        <w:rPr>
          <w:rFonts w:ascii="Helvetica" w:hAnsi="Helvetica"/>
        </w:rPr>
        <w:t>4.  That means that we are totally dependent upon His power to accomplish the work He has designed for us to do.  The success of His work is not up to our ingenuity, our knowledge and our plans.</w:t>
      </w:r>
    </w:p>
    <w:p w14:paraId="79511F9E" w14:textId="77777777" w:rsidR="00F0773C" w:rsidRDefault="00F0773C" w:rsidP="00F0773C">
      <w:pPr>
        <w:rPr>
          <w:rFonts w:ascii="Helvetica" w:hAnsi="Helvetica"/>
        </w:rPr>
      </w:pPr>
      <w:r>
        <w:rPr>
          <w:rFonts w:ascii="Helvetica" w:hAnsi="Helvetica"/>
        </w:rPr>
        <w:t>5.  In this lesson we are going to talk about our confession, our commitment and our loyalty to Him as the foundational elements of our work.</w:t>
      </w:r>
    </w:p>
    <w:p w14:paraId="3836E703" w14:textId="77777777" w:rsidR="00F0773C" w:rsidRDefault="00F0773C" w:rsidP="00F0773C">
      <w:pPr>
        <w:rPr>
          <w:rFonts w:ascii="Helvetica" w:hAnsi="Helvetica"/>
        </w:rPr>
      </w:pPr>
      <w:r>
        <w:rPr>
          <w:rFonts w:ascii="Helvetica" w:hAnsi="Helvetica"/>
        </w:rPr>
        <w:t>6.  Reading of Matt. 16:13-20.</w:t>
      </w:r>
    </w:p>
    <w:p w14:paraId="2D49263F" w14:textId="77777777" w:rsidR="00F0773C" w:rsidRDefault="00F0773C" w:rsidP="00F0773C">
      <w:pPr>
        <w:rPr>
          <w:rFonts w:ascii="Helvetica" w:hAnsi="Helvetica"/>
        </w:rPr>
      </w:pPr>
    </w:p>
    <w:p w14:paraId="6A4D15A7" w14:textId="77777777" w:rsidR="00F0773C" w:rsidRDefault="00F0773C" w:rsidP="00F0773C">
      <w:pPr>
        <w:rPr>
          <w:rFonts w:ascii="Helvetica" w:hAnsi="Helvetica"/>
        </w:rPr>
      </w:pPr>
      <w:r>
        <w:rPr>
          <w:rFonts w:ascii="Helvetica" w:hAnsi="Helvetica"/>
        </w:rPr>
        <w:t>Discussion:</w:t>
      </w:r>
    </w:p>
    <w:p w14:paraId="2A448E8C" w14:textId="77777777" w:rsidR="00F0773C" w:rsidRDefault="00F0773C" w:rsidP="00F0773C">
      <w:pPr>
        <w:rPr>
          <w:rFonts w:ascii="Helvetica" w:hAnsi="Helvetica"/>
        </w:rPr>
      </w:pPr>
    </w:p>
    <w:p w14:paraId="231D5366" w14:textId="77777777" w:rsidR="00F0773C" w:rsidRDefault="00F0773C" w:rsidP="00F0773C">
      <w:pPr>
        <w:rPr>
          <w:rFonts w:ascii="Helvetica" w:hAnsi="Helvetica"/>
        </w:rPr>
      </w:pPr>
      <w:r>
        <w:rPr>
          <w:rFonts w:ascii="Helvetica" w:hAnsi="Helvetica"/>
        </w:rPr>
        <w:t>I.  The church is built upon the confession:  “Jesus is the Christ, the Son of the living God” (16:13-20).</w:t>
      </w:r>
    </w:p>
    <w:p w14:paraId="37152EEC" w14:textId="77777777" w:rsidR="00F0773C" w:rsidRDefault="00F0773C" w:rsidP="00F0773C">
      <w:pPr>
        <w:rPr>
          <w:rFonts w:ascii="Helvetica" w:hAnsi="Helvetica"/>
        </w:rPr>
      </w:pPr>
    </w:p>
    <w:p w14:paraId="42B5D66C" w14:textId="77777777" w:rsidR="00F0773C" w:rsidRDefault="00F0773C" w:rsidP="00F0773C">
      <w:pPr>
        <w:rPr>
          <w:rFonts w:ascii="Helvetica" w:hAnsi="Helvetica"/>
        </w:rPr>
      </w:pPr>
      <w:r>
        <w:rPr>
          <w:rFonts w:ascii="Helvetica" w:hAnsi="Helvetica"/>
        </w:rPr>
        <w:t xml:space="preserve">     A.  Some basic observations about this text.</w:t>
      </w:r>
    </w:p>
    <w:p w14:paraId="54EFBA09" w14:textId="77777777" w:rsidR="00F0773C" w:rsidRDefault="00F0773C" w:rsidP="00F0773C">
      <w:pPr>
        <w:rPr>
          <w:rFonts w:ascii="Helvetica" w:hAnsi="Helvetica"/>
        </w:rPr>
      </w:pPr>
      <w:r>
        <w:rPr>
          <w:rFonts w:ascii="Helvetica" w:hAnsi="Helvetica"/>
        </w:rPr>
        <w:t xml:space="preserve">           1.  There is a contrast between the authority of men and the authority of heaven.</w:t>
      </w:r>
    </w:p>
    <w:p w14:paraId="0BC0CC15" w14:textId="77777777" w:rsidR="00F0773C" w:rsidRDefault="00F0773C" w:rsidP="00F0773C">
      <w:pPr>
        <w:rPr>
          <w:rFonts w:ascii="Helvetica" w:hAnsi="Helvetica"/>
        </w:rPr>
      </w:pPr>
      <w:r>
        <w:rPr>
          <w:rFonts w:ascii="Helvetica" w:hAnsi="Helvetica"/>
        </w:rPr>
        <w:t xml:space="preserve">           2.  Peter’s confession is based on the revelation of God.</w:t>
      </w:r>
    </w:p>
    <w:p w14:paraId="7E61E8D0" w14:textId="77777777" w:rsidR="00F0773C" w:rsidRDefault="00F0773C" w:rsidP="00F0773C">
      <w:pPr>
        <w:rPr>
          <w:rFonts w:ascii="Helvetica" w:hAnsi="Helvetica"/>
        </w:rPr>
      </w:pPr>
      <w:r>
        <w:rPr>
          <w:rFonts w:ascii="Helvetica" w:hAnsi="Helvetica"/>
        </w:rPr>
        <w:t xml:space="preserve">           3.  Power to overcome the gates of Hades comes from heaven, not from men.</w:t>
      </w:r>
    </w:p>
    <w:p w14:paraId="0D2D73B1" w14:textId="77777777" w:rsidR="00F0773C" w:rsidRDefault="00F0773C" w:rsidP="00F0773C">
      <w:pPr>
        <w:rPr>
          <w:rFonts w:ascii="Helvetica" w:hAnsi="Helvetica"/>
        </w:rPr>
      </w:pPr>
      <w:r>
        <w:rPr>
          <w:rFonts w:ascii="Helvetica" w:hAnsi="Helvetica"/>
        </w:rPr>
        <w:t xml:space="preserve">           4.  Building the church requires this power.  We talk a lot about establishing authority in </w:t>
      </w:r>
    </w:p>
    <w:p w14:paraId="23BC1828" w14:textId="77777777" w:rsidR="00F0773C" w:rsidRDefault="00F0773C" w:rsidP="00F0773C">
      <w:pPr>
        <w:rPr>
          <w:rFonts w:ascii="Helvetica" w:hAnsi="Helvetica"/>
        </w:rPr>
      </w:pPr>
      <w:r>
        <w:rPr>
          <w:rFonts w:ascii="Helvetica" w:hAnsi="Helvetica"/>
        </w:rPr>
        <w:t xml:space="preserve">                the church.  Often when we are trying to persuade people to obey the gospel we </w:t>
      </w:r>
    </w:p>
    <w:p w14:paraId="01F77B9F" w14:textId="77777777" w:rsidR="00F0773C" w:rsidRDefault="00F0773C" w:rsidP="00F0773C">
      <w:pPr>
        <w:rPr>
          <w:rFonts w:ascii="Helvetica" w:hAnsi="Helvetica"/>
        </w:rPr>
      </w:pPr>
      <w:r>
        <w:rPr>
          <w:rFonts w:ascii="Helvetica" w:hAnsi="Helvetica"/>
        </w:rPr>
        <w:t xml:space="preserve">                teach them first about establishing authority, reflecting frequently on how God </w:t>
      </w:r>
    </w:p>
    <w:p w14:paraId="0E4E2203" w14:textId="77777777" w:rsidR="00E74211" w:rsidRDefault="00F0773C" w:rsidP="00F0773C">
      <w:pPr>
        <w:rPr>
          <w:rFonts w:ascii="Helvetica" w:hAnsi="Helvetica"/>
        </w:rPr>
      </w:pPr>
      <w:r>
        <w:rPr>
          <w:rFonts w:ascii="Helvetica" w:hAnsi="Helvetica"/>
        </w:rPr>
        <w:t xml:space="preserve">                communicates to us through commands, examples and inferences.  But do we really </w:t>
      </w:r>
    </w:p>
    <w:p w14:paraId="667B76C0" w14:textId="77777777" w:rsidR="00E74211" w:rsidRDefault="00E74211" w:rsidP="00F0773C">
      <w:pPr>
        <w:rPr>
          <w:rFonts w:ascii="Helvetica" w:hAnsi="Helvetica"/>
        </w:rPr>
      </w:pPr>
      <w:r>
        <w:rPr>
          <w:rFonts w:ascii="Helvetica" w:hAnsi="Helvetica"/>
        </w:rPr>
        <w:t xml:space="preserve">                </w:t>
      </w:r>
      <w:r w:rsidR="00F0773C">
        <w:rPr>
          <w:rFonts w:ascii="Helvetica" w:hAnsi="Helvetica"/>
        </w:rPr>
        <w:t xml:space="preserve">understand </w:t>
      </w:r>
      <w:r>
        <w:rPr>
          <w:rFonts w:ascii="Helvetica" w:hAnsi="Helvetica"/>
        </w:rPr>
        <w:t xml:space="preserve">that the authority (power) of God is necessary to overcome “the gates of </w:t>
      </w:r>
    </w:p>
    <w:p w14:paraId="2987944B" w14:textId="77777777" w:rsidR="00F0773C" w:rsidRDefault="00E74211" w:rsidP="00F0773C">
      <w:pPr>
        <w:rPr>
          <w:rFonts w:ascii="Helvetica" w:hAnsi="Helvetica"/>
        </w:rPr>
      </w:pPr>
      <w:r>
        <w:rPr>
          <w:rFonts w:ascii="Helvetica" w:hAnsi="Helvetica"/>
        </w:rPr>
        <w:t xml:space="preserve">                death?”  Heaven’s authority, heaven’s power is necessary to build the church.</w:t>
      </w:r>
    </w:p>
    <w:p w14:paraId="5150D457" w14:textId="77777777" w:rsidR="00E74211" w:rsidRDefault="00E74211" w:rsidP="00F0773C">
      <w:pPr>
        <w:rPr>
          <w:rFonts w:ascii="Helvetica" w:hAnsi="Helvetica"/>
        </w:rPr>
      </w:pPr>
      <w:r>
        <w:rPr>
          <w:rFonts w:ascii="Helvetica" w:hAnsi="Helvetica"/>
        </w:rPr>
        <w:t xml:space="preserve">     B.  How do we tap into that power?</w:t>
      </w:r>
    </w:p>
    <w:p w14:paraId="24EEF84E" w14:textId="77777777" w:rsidR="00E74211" w:rsidRDefault="00E74211" w:rsidP="00F0773C">
      <w:pPr>
        <w:rPr>
          <w:rFonts w:ascii="Helvetica" w:hAnsi="Helvetica"/>
        </w:rPr>
      </w:pPr>
      <w:r>
        <w:rPr>
          <w:rFonts w:ascii="Helvetica" w:hAnsi="Helvetica"/>
        </w:rPr>
        <w:t xml:space="preserve">           1.  “We pray for God’s help.”  Yes, that is critical.  (We will talk more about this later.)</w:t>
      </w:r>
    </w:p>
    <w:p w14:paraId="7EB894FC" w14:textId="77777777" w:rsidR="00E74211" w:rsidRDefault="00E74211" w:rsidP="00F0773C">
      <w:pPr>
        <w:rPr>
          <w:rFonts w:ascii="Helvetica" w:hAnsi="Helvetica"/>
        </w:rPr>
      </w:pPr>
      <w:r>
        <w:rPr>
          <w:rFonts w:ascii="Helvetica" w:hAnsi="Helvetica"/>
        </w:rPr>
        <w:t xml:space="preserve">           2.  It comes first by submitting ourselves to the Lordship of Christ.</w:t>
      </w:r>
    </w:p>
    <w:p w14:paraId="0A3880C9" w14:textId="77777777" w:rsidR="00E74211" w:rsidRDefault="00E74211" w:rsidP="00F0773C">
      <w:pPr>
        <w:rPr>
          <w:rFonts w:ascii="Helvetica" w:hAnsi="Helvetica"/>
        </w:rPr>
      </w:pPr>
      <w:r>
        <w:rPr>
          <w:rFonts w:ascii="Helvetica" w:hAnsi="Helvetica"/>
        </w:rPr>
        <w:t xml:space="preserve">           3.  Peter’s confession is:  “You are the Christ, the Son of the Living God.”</w:t>
      </w:r>
    </w:p>
    <w:p w14:paraId="34B14E9A" w14:textId="77777777" w:rsidR="00E74211" w:rsidRDefault="00E74211" w:rsidP="00F0773C">
      <w:pPr>
        <w:rPr>
          <w:rFonts w:ascii="Helvetica" w:hAnsi="Helvetica"/>
        </w:rPr>
      </w:pPr>
      <w:r>
        <w:rPr>
          <w:rFonts w:ascii="Helvetica" w:hAnsi="Helvetica"/>
        </w:rPr>
        <w:lastRenderedPageBreak/>
        <w:t xml:space="preserve">           4.  Jesus said, “Upon this rock I will build My church.”</w:t>
      </w:r>
    </w:p>
    <w:p w14:paraId="11212A89" w14:textId="77777777" w:rsidR="00E74211" w:rsidRDefault="00E74211" w:rsidP="00F0773C">
      <w:pPr>
        <w:rPr>
          <w:rFonts w:ascii="Helvetica" w:hAnsi="Helvetica"/>
        </w:rPr>
      </w:pPr>
      <w:r>
        <w:rPr>
          <w:rFonts w:ascii="Helvetica" w:hAnsi="Helvetica"/>
        </w:rPr>
        <w:t xml:space="preserve">           5.  Peter is not that rock, even though he may serve as a rock of weakness by </w:t>
      </w:r>
    </w:p>
    <w:p w14:paraId="40699346" w14:textId="77777777" w:rsidR="00E74211" w:rsidRDefault="00E74211" w:rsidP="00F0773C">
      <w:pPr>
        <w:rPr>
          <w:rFonts w:ascii="Helvetica" w:hAnsi="Helvetica"/>
        </w:rPr>
      </w:pPr>
      <w:r>
        <w:rPr>
          <w:rFonts w:ascii="Helvetica" w:hAnsi="Helvetica"/>
        </w:rPr>
        <w:t xml:space="preserve">                comparison.  This confession is the foundation of the church.</w:t>
      </w:r>
    </w:p>
    <w:p w14:paraId="2D43C58A" w14:textId="77777777" w:rsidR="00E74211" w:rsidRDefault="00E74211" w:rsidP="00F0773C">
      <w:pPr>
        <w:rPr>
          <w:rFonts w:ascii="Helvetica" w:hAnsi="Helvetica"/>
        </w:rPr>
      </w:pPr>
      <w:r>
        <w:rPr>
          <w:rFonts w:ascii="Helvetica" w:hAnsi="Helvetica"/>
        </w:rPr>
        <w:t xml:space="preserve">       D.  What this confession means.</w:t>
      </w:r>
    </w:p>
    <w:p w14:paraId="1BFE0232" w14:textId="77777777" w:rsidR="00E74211" w:rsidRDefault="00E74211" w:rsidP="00F0773C">
      <w:pPr>
        <w:rPr>
          <w:rFonts w:ascii="Helvetica" w:hAnsi="Helvetica"/>
        </w:rPr>
      </w:pPr>
      <w:r>
        <w:rPr>
          <w:rFonts w:ascii="Helvetica" w:hAnsi="Helvetica"/>
        </w:rPr>
        <w:t xml:space="preserve">             1.  It is not the mere verbal acknowledgement of a fact.</w:t>
      </w:r>
    </w:p>
    <w:p w14:paraId="7AA70171" w14:textId="77777777" w:rsidR="009642B7" w:rsidRDefault="00E74211" w:rsidP="00F0773C">
      <w:pPr>
        <w:rPr>
          <w:rFonts w:ascii="Helvetica" w:hAnsi="Helvetica"/>
        </w:rPr>
      </w:pPr>
      <w:r>
        <w:rPr>
          <w:rFonts w:ascii="Helvetica" w:hAnsi="Helvetica"/>
        </w:rPr>
        <w:t xml:space="preserve">             2.  We often speak of the “good confession” referring </w:t>
      </w:r>
      <w:r w:rsidR="009642B7">
        <w:rPr>
          <w:rFonts w:ascii="Helvetica" w:hAnsi="Helvetica"/>
        </w:rPr>
        <w:t xml:space="preserve">to the confession of the fact of </w:t>
      </w:r>
    </w:p>
    <w:p w14:paraId="73EF3E9D" w14:textId="77777777" w:rsidR="00E74211" w:rsidRDefault="009642B7" w:rsidP="00F0773C">
      <w:pPr>
        <w:rPr>
          <w:rFonts w:ascii="Helvetica" w:hAnsi="Helvetica"/>
        </w:rPr>
      </w:pPr>
      <w:r>
        <w:rPr>
          <w:rFonts w:ascii="Helvetica" w:hAnsi="Helvetica"/>
        </w:rPr>
        <w:t xml:space="preserve">                  Jesus being the Christ at the time of our baptism.  But there is more to it than this.</w:t>
      </w:r>
    </w:p>
    <w:p w14:paraId="3C4202E6" w14:textId="77777777" w:rsidR="00155CD4" w:rsidRDefault="009642B7" w:rsidP="00F0773C">
      <w:pPr>
        <w:rPr>
          <w:rFonts w:ascii="Helvetica" w:hAnsi="Helvetica"/>
        </w:rPr>
      </w:pPr>
      <w:r>
        <w:rPr>
          <w:rFonts w:ascii="Helvetica" w:hAnsi="Helvetica"/>
        </w:rPr>
        <w:t xml:space="preserve">             3.  </w:t>
      </w:r>
      <w:r w:rsidR="00155CD4">
        <w:rPr>
          <w:rFonts w:ascii="Helvetica" w:hAnsi="Helvetica"/>
        </w:rPr>
        <w:t xml:space="preserve">1 Tim. 6:13 refers to Jesus making the good confession before Pontius Pilate.  The </w:t>
      </w:r>
    </w:p>
    <w:p w14:paraId="4B7600C1" w14:textId="77777777" w:rsidR="00155CD4" w:rsidRDefault="00155CD4" w:rsidP="00F0773C">
      <w:pPr>
        <w:rPr>
          <w:rFonts w:ascii="Helvetica" w:hAnsi="Helvetica"/>
        </w:rPr>
      </w:pPr>
      <w:r>
        <w:rPr>
          <w:rFonts w:ascii="Helvetica" w:hAnsi="Helvetica"/>
        </w:rPr>
        <w:t xml:space="preserve">                  incident is described in Matt. 27:11.  It is an acknowledgement of Jesus as King.  </w:t>
      </w:r>
    </w:p>
    <w:p w14:paraId="0907C5BB" w14:textId="77777777" w:rsidR="00155CD4" w:rsidRDefault="00155CD4" w:rsidP="00F0773C">
      <w:pPr>
        <w:rPr>
          <w:rFonts w:ascii="Helvetica" w:hAnsi="Helvetica"/>
        </w:rPr>
      </w:pPr>
      <w:r>
        <w:rPr>
          <w:rFonts w:ascii="Helvetica" w:hAnsi="Helvetica"/>
        </w:rPr>
        <w:t xml:space="preserve">                  The text of 1 Tim. 6:15 identifies Him as the only Sovereign, the King of kings and </w:t>
      </w:r>
    </w:p>
    <w:p w14:paraId="0A3953B4" w14:textId="77777777" w:rsidR="009642B7" w:rsidRDefault="00155CD4" w:rsidP="00F0773C">
      <w:pPr>
        <w:rPr>
          <w:rFonts w:ascii="Helvetica" w:hAnsi="Helvetica"/>
        </w:rPr>
      </w:pPr>
      <w:r>
        <w:rPr>
          <w:rFonts w:ascii="Helvetica" w:hAnsi="Helvetica"/>
        </w:rPr>
        <w:t xml:space="preserve">                   Lord of lords.</w:t>
      </w:r>
    </w:p>
    <w:p w14:paraId="544CDFC7" w14:textId="77777777" w:rsidR="00155CD4" w:rsidRDefault="00155CD4" w:rsidP="00F0773C">
      <w:pPr>
        <w:rPr>
          <w:rFonts w:ascii="Helvetica" w:hAnsi="Helvetica"/>
        </w:rPr>
      </w:pPr>
      <w:r>
        <w:rPr>
          <w:rFonts w:ascii="Helvetica" w:hAnsi="Helvetica"/>
        </w:rPr>
        <w:t xml:space="preserve">              4.  The confession is not a mere acknowledgement of fact, but a recognition of Jesus </w:t>
      </w:r>
    </w:p>
    <w:p w14:paraId="2431C8C2" w14:textId="77777777" w:rsidR="00155CD4" w:rsidRDefault="00155CD4" w:rsidP="00F0773C">
      <w:pPr>
        <w:rPr>
          <w:rFonts w:ascii="Helvetica" w:hAnsi="Helvetica"/>
        </w:rPr>
      </w:pPr>
      <w:r>
        <w:rPr>
          <w:rFonts w:ascii="Helvetica" w:hAnsi="Helvetica"/>
        </w:rPr>
        <w:t xml:space="preserve">                   as Lord and King.</w:t>
      </w:r>
    </w:p>
    <w:p w14:paraId="24EF90CC" w14:textId="77777777" w:rsidR="00155CD4" w:rsidRDefault="00155CD4" w:rsidP="00F0773C">
      <w:pPr>
        <w:rPr>
          <w:rFonts w:ascii="Helvetica" w:hAnsi="Helvetica"/>
        </w:rPr>
      </w:pPr>
      <w:r>
        <w:rPr>
          <w:rFonts w:ascii="Helvetica" w:hAnsi="Helvetica"/>
        </w:rPr>
        <w:t xml:space="preserve">               5.  His Lordship is what the church is built on.  When we confess Him we are </w:t>
      </w:r>
    </w:p>
    <w:p w14:paraId="15929F2E" w14:textId="77777777" w:rsidR="00155CD4" w:rsidRDefault="00155CD4" w:rsidP="00F0773C">
      <w:pPr>
        <w:rPr>
          <w:rFonts w:ascii="Helvetica" w:hAnsi="Helvetica"/>
        </w:rPr>
      </w:pPr>
      <w:r>
        <w:rPr>
          <w:rFonts w:ascii="Helvetica" w:hAnsi="Helvetica"/>
        </w:rPr>
        <w:t xml:space="preserve">                    voluntarily submitting to Him as our King.  </w:t>
      </w:r>
    </w:p>
    <w:p w14:paraId="34F15C9C" w14:textId="77777777" w:rsidR="00155CD4" w:rsidRDefault="00155CD4" w:rsidP="00F0773C">
      <w:pPr>
        <w:rPr>
          <w:rFonts w:ascii="Helvetica" w:hAnsi="Helvetica"/>
        </w:rPr>
      </w:pPr>
      <w:r>
        <w:rPr>
          <w:rFonts w:ascii="Helvetica" w:hAnsi="Helvetica"/>
        </w:rPr>
        <w:t xml:space="preserve">         E.  Practical implications regarding our participation in the building process.</w:t>
      </w:r>
    </w:p>
    <w:p w14:paraId="2A7AAFA7" w14:textId="77777777" w:rsidR="00C51870" w:rsidRDefault="00155CD4" w:rsidP="00F0773C">
      <w:pPr>
        <w:rPr>
          <w:rFonts w:ascii="Helvetica" w:hAnsi="Helvetica"/>
        </w:rPr>
      </w:pPr>
      <w:r>
        <w:rPr>
          <w:rFonts w:ascii="Helvetica" w:hAnsi="Helvetica"/>
        </w:rPr>
        <w:t xml:space="preserve">              1.  Dependence upon His power, thus submission to His purpose, His work, in His </w:t>
      </w:r>
    </w:p>
    <w:p w14:paraId="3FB1717C" w14:textId="5F3A2A9E" w:rsidR="00C51870" w:rsidRDefault="00C51870" w:rsidP="00F0773C">
      <w:pPr>
        <w:rPr>
          <w:rFonts w:ascii="Helvetica" w:hAnsi="Helvetica"/>
        </w:rPr>
      </w:pPr>
      <w:r>
        <w:rPr>
          <w:rFonts w:ascii="Helvetica" w:hAnsi="Helvetica"/>
        </w:rPr>
        <w:t xml:space="preserve">                   </w:t>
      </w:r>
      <w:r w:rsidR="00155CD4">
        <w:rPr>
          <w:rFonts w:ascii="Helvetica" w:hAnsi="Helvetica"/>
        </w:rPr>
        <w:t xml:space="preserve">way.  Ex.  If He </w:t>
      </w:r>
      <w:r w:rsidR="00166BB8">
        <w:rPr>
          <w:rFonts w:ascii="Helvetica" w:hAnsi="Helvetica"/>
        </w:rPr>
        <w:t>says,</w:t>
      </w:r>
      <w:r w:rsidR="00155CD4">
        <w:rPr>
          <w:rFonts w:ascii="Helvetica" w:hAnsi="Helvetica"/>
        </w:rPr>
        <w:t xml:space="preserve"> “organize the church this way</w:t>
      </w:r>
      <w:r>
        <w:rPr>
          <w:rFonts w:ascii="Helvetica" w:hAnsi="Helvetica"/>
        </w:rPr>
        <w:t xml:space="preserve">,” we organize the church that </w:t>
      </w:r>
    </w:p>
    <w:p w14:paraId="155B7765" w14:textId="77777777" w:rsidR="00C51870" w:rsidRDefault="00C51870" w:rsidP="00F0773C">
      <w:pPr>
        <w:rPr>
          <w:rFonts w:ascii="Helvetica" w:hAnsi="Helvetica"/>
        </w:rPr>
      </w:pPr>
      <w:r>
        <w:rPr>
          <w:rFonts w:ascii="Helvetica" w:hAnsi="Helvetica"/>
        </w:rPr>
        <w:t xml:space="preserve">                   way.   His way will work to accomplish His purpose.  The work, the organization,</w:t>
      </w:r>
    </w:p>
    <w:p w14:paraId="71000CE5" w14:textId="77777777" w:rsidR="00C8267C" w:rsidRDefault="00C51870" w:rsidP="00F0773C">
      <w:pPr>
        <w:rPr>
          <w:rFonts w:ascii="Helvetica" w:hAnsi="Helvetica"/>
        </w:rPr>
      </w:pPr>
      <w:r>
        <w:rPr>
          <w:rFonts w:ascii="Helvetica" w:hAnsi="Helvetica"/>
        </w:rPr>
        <w:t xml:space="preserve">                   the way the work is to be accomplished trough the church </w:t>
      </w:r>
      <w:r w:rsidR="00C8267C">
        <w:rPr>
          <w:rFonts w:ascii="Helvetica" w:hAnsi="Helvetica"/>
        </w:rPr>
        <w:t xml:space="preserve">with support sent directly </w:t>
      </w:r>
    </w:p>
    <w:p w14:paraId="29FB97AB" w14:textId="77777777" w:rsidR="00C51870" w:rsidRDefault="00C8267C" w:rsidP="00F0773C">
      <w:pPr>
        <w:rPr>
          <w:rFonts w:ascii="Helvetica" w:hAnsi="Helvetica"/>
        </w:rPr>
      </w:pPr>
      <w:r>
        <w:rPr>
          <w:rFonts w:ascii="Helvetica" w:hAnsi="Helvetica"/>
        </w:rPr>
        <w:t xml:space="preserve">                   to preachers </w:t>
      </w:r>
      <w:r w:rsidR="00C51870">
        <w:rPr>
          <w:rFonts w:ascii="Helvetica" w:hAnsi="Helvetica"/>
        </w:rPr>
        <w:t>(not evangelistic organiz</w:t>
      </w:r>
      <w:r>
        <w:rPr>
          <w:rFonts w:ascii="Helvetica" w:hAnsi="Helvetica"/>
        </w:rPr>
        <w:t>a</w:t>
      </w:r>
      <w:r w:rsidR="00C51870">
        <w:rPr>
          <w:rFonts w:ascii="Helvetica" w:hAnsi="Helvetica"/>
        </w:rPr>
        <w:t>tions, schools</w:t>
      </w:r>
      <w:r>
        <w:rPr>
          <w:rFonts w:ascii="Helvetica" w:hAnsi="Helvetica"/>
        </w:rPr>
        <w:t>, etc.).</w:t>
      </w:r>
    </w:p>
    <w:p w14:paraId="33F632F2" w14:textId="77777777" w:rsidR="00C51870" w:rsidRDefault="00C51870" w:rsidP="00F0773C">
      <w:pPr>
        <w:rPr>
          <w:rFonts w:ascii="Helvetica" w:hAnsi="Helvetica"/>
        </w:rPr>
      </w:pPr>
      <w:r>
        <w:rPr>
          <w:rFonts w:ascii="Helvetica" w:hAnsi="Helvetica"/>
        </w:rPr>
        <w:t xml:space="preserve">              2.  We depend upon Him for our new life (Col. 2:12).  Will we then attempt to do His </w:t>
      </w:r>
    </w:p>
    <w:p w14:paraId="070D2DC2" w14:textId="77777777" w:rsidR="00C51870" w:rsidRDefault="00C51870" w:rsidP="00F0773C">
      <w:pPr>
        <w:rPr>
          <w:rFonts w:ascii="Helvetica" w:hAnsi="Helvetica"/>
        </w:rPr>
      </w:pPr>
      <w:r>
        <w:rPr>
          <w:rFonts w:ascii="Helvetica" w:hAnsi="Helvetica"/>
        </w:rPr>
        <w:t xml:space="preserve">                    work in our own way?  Depending upon our own power?   Did Moses deliver Israel </w:t>
      </w:r>
    </w:p>
    <w:p w14:paraId="1FA115AA" w14:textId="77777777" w:rsidR="00C51870" w:rsidRDefault="00C51870" w:rsidP="00F0773C">
      <w:pPr>
        <w:rPr>
          <w:rFonts w:ascii="Helvetica" w:hAnsi="Helvetica"/>
        </w:rPr>
      </w:pPr>
      <w:r>
        <w:rPr>
          <w:rFonts w:ascii="Helvetica" w:hAnsi="Helvetica"/>
        </w:rPr>
        <w:t xml:space="preserve">                    from Egypt by his own power?  Was Jericho conquered by Israel’s power?  How </w:t>
      </w:r>
    </w:p>
    <w:p w14:paraId="01C8D85A" w14:textId="77777777" w:rsidR="00155CD4" w:rsidRDefault="00C51870" w:rsidP="00F0773C">
      <w:pPr>
        <w:rPr>
          <w:rFonts w:ascii="Helvetica" w:hAnsi="Helvetica"/>
        </w:rPr>
      </w:pPr>
      <w:r>
        <w:rPr>
          <w:rFonts w:ascii="Helvetica" w:hAnsi="Helvetica"/>
        </w:rPr>
        <w:t xml:space="preserve">                    do we think we will deliver the world from sin by our own power?</w:t>
      </w:r>
    </w:p>
    <w:p w14:paraId="1120B403" w14:textId="77777777" w:rsidR="00C51870" w:rsidRDefault="00C51870" w:rsidP="00F0773C">
      <w:pPr>
        <w:rPr>
          <w:rFonts w:ascii="Helvetica" w:hAnsi="Helvetica"/>
        </w:rPr>
      </w:pPr>
      <w:r>
        <w:rPr>
          <w:rFonts w:ascii="Helvetica" w:hAnsi="Helvetica"/>
        </w:rPr>
        <w:t xml:space="preserve">              3.  We must operate within the confines of God’s authority and power as revealed </w:t>
      </w:r>
    </w:p>
    <w:p w14:paraId="2EA69D3A" w14:textId="77777777" w:rsidR="00C51870" w:rsidRDefault="00C51870" w:rsidP="00F0773C">
      <w:pPr>
        <w:rPr>
          <w:rFonts w:ascii="Helvetica" w:hAnsi="Helvetica"/>
        </w:rPr>
      </w:pPr>
      <w:r>
        <w:rPr>
          <w:rFonts w:ascii="Helvetica" w:hAnsi="Helvetica"/>
        </w:rPr>
        <w:t xml:space="preserve">                   from heaven.</w:t>
      </w:r>
      <w:r w:rsidR="00C8267C">
        <w:rPr>
          <w:rFonts w:ascii="Helvetica" w:hAnsi="Helvetica"/>
        </w:rPr>
        <w:t xml:space="preserve">  </w:t>
      </w:r>
    </w:p>
    <w:p w14:paraId="48EA8526" w14:textId="77777777" w:rsidR="00C8267C" w:rsidRDefault="00C8267C" w:rsidP="00F0773C">
      <w:pPr>
        <w:rPr>
          <w:rFonts w:ascii="Helvetica" w:hAnsi="Helvetica"/>
        </w:rPr>
      </w:pPr>
      <w:r>
        <w:rPr>
          <w:rFonts w:ascii="Helvetica" w:hAnsi="Helvetica"/>
        </w:rPr>
        <w:t xml:space="preserve">              4.  We are “God’s fellow workers” (1 Cor. 3:9).</w:t>
      </w:r>
    </w:p>
    <w:p w14:paraId="6802DCCB" w14:textId="77777777" w:rsidR="00135DE8" w:rsidRDefault="00135DE8" w:rsidP="00F0773C">
      <w:pPr>
        <w:rPr>
          <w:rFonts w:ascii="Helvetica" w:hAnsi="Helvetica"/>
        </w:rPr>
      </w:pPr>
    </w:p>
    <w:p w14:paraId="50DD375B" w14:textId="77777777" w:rsidR="00135DE8" w:rsidRDefault="00135DE8" w:rsidP="00F0773C">
      <w:pPr>
        <w:rPr>
          <w:rFonts w:ascii="Helvetica" w:hAnsi="Helvetica"/>
        </w:rPr>
      </w:pPr>
      <w:r>
        <w:rPr>
          <w:rFonts w:ascii="Helvetica" w:hAnsi="Helvetica"/>
        </w:rPr>
        <w:t xml:space="preserve">II.  </w:t>
      </w:r>
      <w:r w:rsidR="00D82EE1">
        <w:rPr>
          <w:rFonts w:ascii="Helvetica" w:hAnsi="Helvetica"/>
        </w:rPr>
        <w:t>Our commitment is to set our minds on God’s interests, not man’s (16:21-23).</w:t>
      </w:r>
    </w:p>
    <w:p w14:paraId="51A16F35" w14:textId="77777777" w:rsidR="00D82EE1" w:rsidRDefault="00D82EE1" w:rsidP="00F0773C">
      <w:pPr>
        <w:rPr>
          <w:rFonts w:ascii="Helvetica" w:hAnsi="Helvetica"/>
        </w:rPr>
      </w:pPr>
    </w:p>
    <w:p w14:paraId="3934133B" w14:textId="77777777" w:rsidR="00D82EE1" w:rsidRDefault="00D82EE1" w:rsidP="00F0773C">
      <w:pPr>
        <w:rPr>
          <w:rFonts w:ascii="Helvetica" w:hAnsi="Helvetica"/>
        </w:rPr>
      </w:pPr>
      <w:r>
        <w:rPr>
          <w:rFonts w:ascii="Helvetica" w:hAnsi="Helvetica"/>
        </w:rPr>
        <w:t xml:space="preserve">     A.  There are all kinds of interests of man.</w:t>
      </w:r>
    </w:p>
    <w:p w14:paraId="1DD28325" w14:textId="77777777" w:rsidR="00D82EE1" w:rsidRDefault="00D82EE1" w:rsidP="00F0773C">
      <w:pPr>
        <w:rPr>
          <w:rFonts w:ascii="Helvetica" w:hAnsi="Helvetica"/>
        </w:rPr>
      </w:pPr>
      <w:r>
        <w:rPr>
          <w:rFonts w:ascii="Helvetica" w:hAnsi="Helvetica"/>
        </w:rPr>
        <w:t xml:space="preserve">           1.  Worries, riches, pleasures of this life (Matt. 13:22).</w:t>
      </w:r>
    </w:p>
    <w:p w14:paraId="2FFDEB93" w14:textId="77777777" w:rsidR="00D82EE1" w:rsidRDefault="00D82EE1" w:rsidP="00F0773C">
      <w:pPr>
        <w:rPr>
          <w:rFonts w:ascii="Helvetica" w:hAnsi="Helvetica"/>
        </w:rPr>
      </w:pPr>
      <w:r>
        <w:rPr>
          <w:rFonts w:ascii="Helvetica" w:hAnsi="Helvetica"/>
        </w:rPr>
        <w:t xml:space="preserve">           2.  </w:t>
      </w:r>
      <w:r w:rsidR="00115E04">
        <w:rPr>
          <w:rFonts w:ascii="Helvetica" w:hAnsi="Helvetica"/>
        </w:rPr>
        <w:t>Land, oxen, relationships (Lk. 14:20).</w:t>
      </w:r>
    </w:p>
    <w:p w14:paraId="73F87575" w14:textId="567354A4" w:rsidR="009F72EE" w:rsidRDefault="009F72EE" w:rsidP="00F0773C">
      <w:pPr>
        <w:rPr>
          <w:rFonts w:ascii="Helvetica" w:hAnsi="Helvetica"/>
        </w:rPr>
      </w:pPr>
      <w:r>
        <w:rPr>
          <w:rFonts w:ascii="Helvetica" w:hAnsi="Helvetica"/>
        </w:rPr>
        <w:t xml:space="preserve">           3.  Peter’s interest appears noble.  He does not want Jesus to be killed.</w:t>
      </w:r>
    </w:p>
    <w:p w14:paraId="44568141" w14:textId="22E468F6" w:rsidR="00823A59" w:rsidRDefault="00823A59" w:rsidP="00F0773C">
      <w:pPr>
        <w:rPr>
          <w:rFonts w:ascii="Helvetica" w:hAnsi="Helvetica"/>
        </w:rPr>
      </w:pPr>
      <w:r>
        <w:rPr>
          <w:rFonts w:ascii="Helvetica" w:hAnsi="Helvetica"/>
        </w:rPr>
        <w:t xml:space="preserve">     B.  God’s interests would take Jesus to the cross.</w:t>
      </w:r>
    </w:p>
    <w:p w14:paraId="78D79A02" w14:textId="77777777" w:rsidR="00497027" w:rsidRDefault="00823A59" w:rsidP="00F0773C">
      <w:pPr>
        <w:rPr>
          <w:rFonts w:ascii="Helvetica" w:hAnsi="Helvetica"/>
        </w:rPr>
      </w:pPr>
      <w:r>
        <w:rPr>
          <w:rFonts w:ascii="Helvetica" w:hAnsi="Helvetica"/>
        </w:rPr>
        <w:t xml:space="preserve">           1.  </w:t>
      </w:r>
      <w:r w:rsidR="00497027">
        <w:rPr>
          <w:rFonts w:ascii="Helvetica" w:hAnsi="Helvetica"/>
        </w:rPr>
        <w:t xml:space="preserve">This marks the level of commitment to God’s purpose.  This is what our confession </w:t>
      </w:r>
    </w:p>
    <w:p w14:paraId="77A918C0" w14:textId="325B3448" w:rsidR="00823A59" w:rsidRDefault="00497027" w:rsidP="00F0773C">
      <w:pPr>
        <w:rPr>
          <w:rFonts w:ascii="Helvetica" w:hAnsi="Helvetica"/>
        </w:rPr>
      </w:pPr>
      <w:r>
        <w:rPr>
          <w:rFonts w:ascii="Helvetica" w:hAnsi="Helvetica"/>
        </w:rPr>
        <w:t xml:space="preserve">                  of Jesus as Lord means.</w:t>
      </w:r>
    </w:p>
    <w:p w14:paraId="29C21BFB" w14:textId="1D68D0ED" w:rsidR="00497027" w:rsidRDefault="00497027" w:rsidP="00F0773C">
      <w:pPr>
        <w:rPr>
          <w:rFonts w:ascii="Helvetica" w:hAnsi="Helvetica"/>
        </w:rPr>
      </w:pPr>
      <w:r>
        <w:rPr>
          <w:rFonts w:ascii="Helvetica" w:hAnsi="Helvetica"/>
        </w:rPr>
        <w:t xml:space="preserve">           2.   Following the Lord is not easy.</w:t>
      </w:r>
    </w:p>
    <w:p w14:paraId="6FF176D6" w14:textId="50103D04" w:rsidR="00497027" w:rsidRDefault="00497027" w:rsidP="00F0773C">
      <w:pPr>
        <w:rPr>
          <w:rFonts w:ascii="Helvetica" w:hAnsi="Helvetica"/>
        </w:rPr>
      </w:pPr>
      <w:r>
        <w:rPr>
          <w:rFonts w:ascii="Helvetica" w:hAnsi="Helvetica"/>
        </w:rPr>
        <w:t xml:space="preserve">                 a.  The Son of Man has nowhere to lay His head.</w:t>
      </w:r>
    </w:p>
    <w:p w14:paraId="5923DE33" w14:textId="0C116C32" w:rsidR="00497027" w:rsidRDefault="00497027" w:rsidP="00F0773C">
      <w:pPr>
        <w:rPr>
          <w:rFonts w:ascii="Helvetica" w:hAnsi="Helvetica"/>
        </w:rPr>
      </w:pPr>
      <w:r>
        <w:rPr>
          <w:rFonts w:ascii="Helvetica" w:hAnsi="Helvetica"/>
        </w:rPr>
        <w:t xml:space="preserve">                 b.  The rich young ruler was required to give everything (Matt. 19:16-</w:t>
      </w:r>
      <w:r w:rsidR="007B51C7">
        <w:rPr>
          <w:rFonts w:ascii="Helvetica" w:hAnsi="Helvetica"/>
        </w:rPr>
        <w:t>30).</w:t>
      </w:r>
    </w:p>
    <w:p w14:paraId="1A01B146" w14:textId="1370676C" w:rsidR="00497027" w:rsidRDefault="00497027" w:rsidP="00F0773C">
      <w:pPr>
        <w:rPr>
          <w:rFonts w:ascii="Helvetica" w:hAnsi="Helvetica"/>
        </w:rPr>
      </w:pPr>
      <w:r>
        <w:rPr>
          <w:rFonts w:ascii="Helvetica" w:hAnsi="Helvetica"/>
        </w:rPr>
        <w:t xml:space="preserve">                 c.  The kingdom is this valuable</w:t>
      </w:r>
      <w:r w:rsidR="007B51C7">
        <w:rPr>
          <w:rFonts w:ascii="Helvetica" w:hAnsi="Helvetica"/>
        </w:rPr>
        <w:t xml:space="preserve"> (Matt. 13:44-45).</w:t>
      </w:r>
      <w:r>
        <w:rPr>
          <w:rFonts w:ascii="Helvetica" w:hAnsi="Helvetica"/>
        </w:rPr>
        <w:t>.</w:t>
      </w:r>
    </w:p>
    <w:p w14:paraId="1573E83F" w14:textId="5A3C68FC" w:rsidR="00497027" w:rsidRDefault="00497027" w:rsidP="00F0773C">
      <w:pPr>
        <w:rPr>
          <w:rFonts w:ascii="Helvetica" w:hAnsi="Helvetica"/>
        </w:rPr>
      </w:pPr>
      <w:r>
        <w:rPr>
          <w:rFonts w:ascii="Helvetica" w:hAnsi="Helvetica"/>
        </w:rPr>
        <w:t xml:space="preserve">                 d.  There is no place for status-seeking</w:t>
      </w:r>
      <w:r w:rsidR="007B51C7">
        <w:rPr>
          <w:rFonts w:ascii="Helvetica" w:hAnsi="Helvetica"/>
        </w:rPr>
        <w:t>;</w:t>
      </w:r>
      <w:r>
        <w:rPr>
          <w:rFonts w:ascii="Helvetica" w:hAnsi="Helvetica"/>
        </w:rPr>
        <w:t xml:space="preserve"> only service (Matt. 20:20-28).</w:t>
      </w:r>
    </w:p>
    <w:p w14:paraId="1AA166F8" w14:textId="381D2235" w:rsidR="00497027" w:rsidRDefault="00497027" w:rsidP="00F0773C">
      <w:pPr>
        <w:rPr>
          <w:rFonts w:ascii="Helvetica" w:hAnsi="Helvetica"/>
        </w:rPr>
      </w:pPr>
      <w:r>
        <w:rPr>
          <w:rFonts w:ascii="Helvetica" w:hAnsi="Helvetica"/>
        </w:rPr>
        <w:t xml:space="preserve">           3.  All of our plans and purposes are subjugated to God’s plan and purpose.</w:t>
      </w:r>
    </w:p>
    <w:p w14:paraId="09757EFA" w14:textId="77777777" w:rsidR="007B51C7" w:rsidRDefault="007B51C7" w:rsidP="00F0773C">
      <w:pPr>
        <w:rPr>
          <w:rFonts w:ascii="Helvetica" w:hAnsi="Helvetica"/>
        </w:rPr>
      </w:pPr>
      <w:r>
        <w:rPr>
          <w:rFonts w:ascii="Helvetica" w:hAnsi="Helvetica"/>
        </w:rPr>
        <w:t xml:space="preserve">   III.  It demands the loyalty of our life (16:24-26).</w:t>
      </w:r>
    </w:p>
    <w:p w14:paraId="1D46349A" w14:textId="77777777" w:rsidR="007B51C7" w:rsidRDefault="007B51C7" w:rsidP="00F0773C">
      <w:pPr>
        <w:rPr>
          <w:rFonts w:ascii="Helvetica" w:hAnsi="Helvetica"/>
        </w:rPr>
      </w:pPr>
    </w:p>
    <w:p w14:paraId="3DD13B7A" w14:textId="77777777" w:rsidR="009A51C5" w:rsidRDefault="007B51C7" w:rsidP="00F0773C">
      <w:pPr>
        <w:rPr>
          <w:rFonts w:ascii="Helvetica" w:hAnsi="Helvetica"/>
        </w:rPr>
      </w:pPr>
      <w:r>
        <w:rPr>
          <w:rFonts w:ascii="Helvetica" w:hAnsi="Helvetica"/>
        </w:rPr>
        <w:t xml:space="preserve">        A.  Hans-Reudi Weber, </w:t>
      </w:r>
      <w:r>
        <w:rPr>
          <w:rFonts w:ascii="Helvetica" w:hAnsi="Helvetica"/>
          <w:i/>
        </w:rPr>
        <w:t>Salty Christians</w:t>
      </w:r>
      <w:r>
        <w:rPr>
          <w:rFonts w:ascii="Helvetica" w:hAnsi="Helvetica"/>
        </w:rPr>
        <w:t xml:space="preserve"> (NY:  Seabury, 1963), p. 25</w:t>
      </w:r>
      <w:r w:rsidR="009A51C5">
        <w:rPr>
          <w:rFonts w:ascii="Helvetica" w:hAnsi="Helvetica"/>
        </w:rPr>
        <w:t xml:space="preserve"> speaks of how </w:t>
      </w:r>
    </w:p>
    <w:p w14:paraId="12583BBD" w14:textId="34801B84" w:rsidR="009A51C5" w:rsidRDefault="005265A0" w:rsidP="00F0773C">
      <w:pPr>
        <w:rPr>
          <w:rFonts w:ascii="Helvetica" w:hAnsi="Helvetica"/>
        </w:rPr>
      </w:pPr>
      <w:r>
        <w:rPr>
          <w:rFonts w:ascii="Helvetica" w:hAnsi="Helvetica"/>
        </w:rPr>
        <w:t xml:space="preserve">             Roman s</w:t>
      </w:r>
      <w:r w:rsidR="009A51C5">
        <w:rPr>
          <w:rFonts w:ascii="Helvetica" w:hAnsi="Helvetica"/>
        </w:rPr>
        <w:t xml:space="preserve">oldiers entered the military through a life-changing oath.  In this oath he </w:t>
      </w:r>
    </w:p>
    <w:p w14:paraId="66CB2341" w14:textId="77777777" w:rsidR="009A51C5" w:rsidRDefault="009A51C5" w:rsidP="00F0773C">
      <w:pPr>
        <w:rPr>
          <w:rFonts w:ascii="Helvetica" w:hAnsi="Helvetica"/>
        </w:rPr>
      </w:pPr>
      <w:r>
        <w:rPr>
          <w:rFonts w:ascii="Helvetica" w:hAnsi="Helvetica"/>
        </w:rPr>
        <w:t xml:space="preserve">             forfeited all other allegiances and loyalties.  He committed himself without reservation </w:t>
      </w:r>
    </w:p>
    <w:p w14:paraId="1B69FF61" w14:textId="77777777" w:rsidR="009A51C5" w:rsidRDefault="009A51C5" w:rsidP="00F0773C">
      <w:pPr>
        <w:rPr>
          <w:rFonts w:ascii="Helvetica" w:hAnsi="Helvetica"/>
        </w:rPr>
      </w:pPr>
      <w:r>
        <w:rPr>
          <w:rFonts w:ascii="Helvetica" w:hAnsi="Helvetica"/>
        </w:rPr>
        <w:t xml:space="preserve">             to Caesar and his cause.  His time, fortunes, concerns and life itself belonged to his </w:t>
      </w:r>
    </w:p>
    <w:p w14:paraId="2CC91C8A" w14:textId="2C2AE53D" w:rsidR="009A51C5" w:rsidRDefault="009A51C5" w:rsidP="00F0773C">
      <w:pPr>
        <w:rPr>
          <w:rFonts w:ascii="Helvetica" w:hAnsi="Helvetica"/>
        </w:rPr>
      </w:pPr>
      <w:r>
        <w:rPr>
          <w:rFonts w:ascii="Helvetica" w:hAnsi="Helvetica"/>
        </w:rPr>
        <w:t xml:space="preserve">  </w:t>
      </w:r>
      <w:r w:rsidR="009C0147">
        <w:rPr>
          <w:rFonts w:ascii="Helvetica" w:hAnsi="Helvetica"/>
        </w:rPr>
        <w:t xml:space="preserve">           king.  He would live</w:t>
      </w:r>
      <w:r>
        <w:rPr>
          <w:rFonts w:ascii="Helvetica" w:hAnsi="Helvetica"/>
        </w:rPr>
        <w:t xml:space="preserve"> for him, labor for him, fight for him, and die for him.  He had no </w:t>
      </w:r>
    </w:p>
    <w:p w14:paraId="77D4C1D6" w14:textId="77E62A29" w:rsidR="00497027" w:rsidRDefault="009A51C5" w:rsidP="00F0773C">
      <w:pPr>
        <w:rPr>
          <w:rFonts w:ascii="Helvetica" w:hAnsi="Helvetica"/>
        </w:rPr>
      </w:pPr>
      <w:r>
        <w:rPr>
          <w:rFonts w:ascii="Helvetica" w:hAnsi="Helvetica"/>
        </w:rPr>
        <w:t xml:space="preserve">             claim on himself. </w:t>
      </w:r>
      <w:r w:rsidR="00497027">
        <w:rPr>
          <w:rFonts w:ascii="Helvetica" w:hAnsi="Helvetica"/>
        </w:rPr>
        <w:t xml:space="preserve"> </w:t>
      </w:r>
    </w:p>
    <w:p w14:paraId="4409A800" w14:textId="77777777" w:rsidR="009A51C5" w:rsidRDefault="009A51C5" w:rsidP="00F0773C">
      <w:pPr>
        <w:rPr>
          <w:rFonts w:ascii="Helvetica" w:hAnsi="Helvetica"/>
        </w:rPr>
      </w:pPr>
      <w:r>
        <w:rPr>
          <w:rFonts w:ascii="Helvetica" w:hAnsi="Helvetica"/>
        </w:rPr>
        <w:t xml:space="preserve">             1.  It was into this kind of context that the Christians of the first century came preaching </w:t>
      </w:r>
    </w:p>
    <w:p w14:paraId="53EC6140" w14:textId="3A4936AF" w:rsidR="009A51C5" w:rsidRDefault="009A51C5" w:rsidP="00F0773C">
      <w:pPr>
        <w:rPr>
          <w:rFonts w:ascii="Helvetica" w:hAnsi="Helvetica"/>
        </w:rPr>
      </w:pPr>
      <w:r>
        <w:rPr>
          <w:rFonts w:ascii="Helvetica" w:hAnsi="Helvetica"/>
        </w:rPr>
        <w:t xml:space="preserve">                  Jesus as King instead of Caesar (cf. Acts 17:7).</w:t>
      </w:r>
    </w:p>
    <w:p w14:paraId="7BACC78D" w14:textId="77777777" w:rsidR="009A51C5" w:rsidRDefault="009A51C5" w:rsidP="00F0773C">
      <w:pPr>
        <w:rPr>
          <w:rFonts w:ascii="Helvetica" w:hAnsi="Helvetica"/>
        </w:rPr>
      </w:pPr>
      <w:r>
        <w:rPr>
          <w:rFonts w:ascii="Helvetica" w:hAnsi="Helvetica"/>
        </w:rPr>
        <w:t xml:space="preserve">             2.  Their allegiance was to Jesus.  They had confessed Him as Sovereign and made </w:t>
      </w:r>
    </w:p>
    <w:p w14:paraId="25C3B922" w14:textId="04A9281C" w:rsidR="009A51C5" w:rsidRDefault="009A51C5" w:rsidP="00F0773C">
      <w:pPr>
        <w:rPr>
          <w:rFonts w:ascii="Helvetica" w:hAnsi="Helvetica"/>
        </w:rPr>
      </w:pPr>
      <w:r>
        <w:rPr>
          <w:rFonts w:ascii="Helvetica" w:hAnsi="Helvetica"/>
        </w:rPr>
        <w:t xml:space="preserve">                  Him the Lord in their lives.  We have too!</w:t>
      </w:r>
      <w:r w:rsidR="009C0147">
        <w:rPr>
          <w:rFonts w:ascii="Helvetica" w:hAnsi="Helvetica"/>
        </w:rPr>
        <w:t>!</w:t>
      </w:r>
    </w:p>
    <w:p w14:paraId="05868B40" w14:textId="23A1DDAC" w:rsidR="009A51C5" w:rsidRDefault="009A51C5" w:rsidP="00F0773C">
      <w:pPr>
        <w:rPr>
          <w:rFonts w:ascii="Helvetica" w:hAnsi="Helvetica"/>
        </w:rPr>
      </w:pPr>
      <w:r>
        <w:rPr>
          <w:rFonts w:ascii="Helvetica" w:hAnsi="Helvetica"/>
        </w:rPr>
        <w:t xml:space="preserve">             3.  And in our baptism we have died to self and been raised to walk after Him.  </w:t>
      </w:r>
    </w:p>
    <w:p w14:paraId="6F1F06D2" w14:textId="77777777" w:rsidR="009A51C5" w:rsidRDefault="009A51C5" w:rsidP="00F0773C">
      <w:pPr>
        <w:rPr>
          <w:rFonts w:ascii="Helvetica" w:hAnsi="Helvetica"/>
        </w:rPr>
      </w:pPr>
      <w:r>
        <w:rPr>
          <w:rFonts w:ascii="Helvetica" w:hAnsi="Helvetica"/>
        </w:rPr>
        <w:t xml:space="preserve">                  “I have been crucified with Christ; and it is no longer I who live, but Christ lives in </w:t>
      </w:r>
    </w:p>
    <w:p w14:paraId="1598D7F7" w14:textId="34B30397" w:rsidR="009A51C5" w:rsidRDefault="009A51C5" w:rsidP="00F0773C">
      <w:pPr>
        <w:rPr>
          <w:rFonts w:ascii="Helvetica" w:hAnsi="Helvetica"/>
        </w:rPr>
      </w:pPr>
      <w:r>
        <w:rPr>
          <w:rFonts w:ascii="Helvetica" w:hAnsi="Helvetica"/>
        </w:rPr>
        <w:t xml:space="preserve">                  me” (Gal. 2:20).</w:t>
      </w:r>
    </w:p>
    <w:p w14:paraId="283CC7DE" w14:textId="560F65EF" w:rsidR="009C0147" w:rsidRDefault="009C0147" w:rsidP="00F0773C">
      <w:pPr>
        <w:rPr>
          <w:rFonts w:ascii="Helvetica" w:hAnsi="Helvetica"/>
        </w:rPr>
      </w:pPr>
      <w:r>
        <w:rPr>
          <w:rFonts w:ascii="Helvetica" w:hAnsi="Helvetica"/>
        </w:rPr>
        <w:t xml:space="preserve">        B.  Discipleship is costly.</w:t>
      </w:r>
    </w:p>
    <w:p w14:paraId="2559F21F" w14:textId="77777777" w:rsidR="008E59BF" w:rsidRDefault="009C0147" w:rsidP="00F0773C">
      <w:pPr>
        <w:rPr>
          <w:rFonts w:ascii="Helvetica" w:hAnsi="Helvetica"/>
        </w:rPr>
      </w:pPr>
      <w:r>
        <w:rPr>
          <w:rFonts w:ascii="Helvetica" w:hAnsi="Helvetica"/>
        </w:rPr>
        <w:t xml:space="preserve">             1.  </w:t>
      </w:r>
      <w:r w:rsidR="008E59BF">
        <w:rPr>
          <w:rFonts w:ascii="Helvetica" w:hAnsi="Helvetica"/>
        </w:rPr>
        <w:t xml:space="preserve">Wilbur Rees (“$3.00 Worth of God,” </w:t>
      </w:r>
      <w:r w:rsidR="008E59BF">
        <w:rPr>
          <w:rFonts w:ascii="Helvetica" w:hAnsi="Helvetica"/>
          <w:i/>
        </w:rPr>
        <w:t xml:space="preserve">When I Relax I Feel </w:t>
      </w:r>
      <w:r w:rsidR="008E59BF" w:rsidRPr="008E59BF">
        <w:rPr>
          <w:rFonts w:ascii="Helvetica" w:hAnsi="Helvetica"/>
        </w:rPr>
        <w:t>Guilty</w:t>
      </w:r>
      <w:r w:rsidR="008E59BF">
        <w:rPr>
          <w:rFonts w:ascii="Helvetica" w:hAnsi="Helvetica"/>
        </w:rPr>
        <w:t xml:space="preserve"> by Tim Hansel, </w:t>
      </w:r>
    </w:p>
    <w:p w14:paraId="68747091" w14:textId="4CEEBCE9" w:rsidR="009C0147" w:rsidRDefault="008E59BF" w:rsidP="00F0773C">
      <w:pPr>
        <w:rPr>
          <w:rFonts w:ascii="Helvetica" w:hAnsi="Helvetica"/>
        </w:rPr>
      </w:pPr>
      <w:r>
        <w:rPr>
          <w:rFonts w:ascii="Helvetica" w:hAnsi="Helvetica"/>
        </w:rPr>
        <w:t xml:space="preserve">                  Elgin, IL:  David C. Cook Publishing, 1979, p. 49) </w:t>
      </w:r>
      <w:r w:rsidRPr="008E59BF">
        <w:rPr>
          <w:rFonts w:ascii="Helvetica" w:hAnsi="Helvetica"/>
        </w:rPr>
        <w:t>wrote</w:t>
      </w:r>
      <w:r>
        <w:rPr>
          <w:rFonts w:ascii="Helvetica" w:hAnsi="Helvetica"/>
        </w:rPr>
        <w:t xml:space="preserve">:  </w:t>
      </w:r>
    </w:p>
    <w:p w14:paraId="7DD20910" w14:textId="07DC49E6" w:rsidR="008E59BF" w:rsidRDefault="008E59BF" w:rsidP="00F0773C">
      <w:pPr>
        <w:rPr>
          <w:rFonts w:ascii="Helvetica" w:hAnsi="Helvetica"/>
          <w:i/>
        </w:rPr>
      </w:pPr>
      <w:r>
        <w:rPr>
          <w:rFonts w:ascii="Helvetica" w:hAnsi="Helvetica"/>
        </w:rPr>
        <w:t xml:space="preserve">                  </w:t>
      </w:r>
      <w:r>
        <w:rPr>
          <w:rFonts w:ascii="Helvetica" w:hAnsi="Helvetica"/>
          <w:i/>
        </w:rPr>
        <w:t>I would like to buy $3 worth of God, please, not enough to explode by soul</w:t>
      </w:r>
    </w:p>
    <w:p w14:paraId="49381722" w14:textId="3F3F2228" w:rsidR="008E59BF" w:rsidRDefault="008E59BF" w:rsidP="00F0773C">
      <w:pPr>
        <w:rPr>
          <w:rFonts w:ascii="Helvetica" w:hAnsi="Helvetica"/>
          <w:i/>
        </w:rPr>
      </w:pPr>
      <w:r>
        <w:rPr>
          <w:rFonts w:ascii="Helvetica" w:hAnsi="Helvetica"/>
          <w:i/>
        </w:rPr>
        <w:t xml:space="preserve">                  or disturb my sleep, but just enough to equal a cup of warm milk or a snooze</w:t>
      </w:r>
    </w:p>
    <w:p w14:paraId="290BA82A" w14:textId="637923CA" w:rsidR="008E59BF" w:rsidRDefault="008E59BF" w:rsidP="00F0773C">
      <w:pPr>
        <w:rPr>
          <w:rFonts w:ascii="Helvetica" w:hAnsi="Helvetica"/>
          <w:i/>
        </w:rPr>
      </w:pPr>
      <w:r>
        <w:rPr>
          <w:rFonts w:ascii="Helvetica" w:hAnsi="Helvetica"/>
          <w:i/>
        </w:rPr>
        <w:t xml:space="preserve">              </w:t>
      </w:r>
      <w:r w:rsidR="00AC3E22">
        <w:rPr>
          <w:rFonts w:ascii="Helvetica" w:hAnsi="Helvetica"/>
          <w:i/>
        </w:rPr>
        <w:t xml:space="preserve"> </w:t>
      </w:r>
      <w:r>
        <w:rPr>
          <w:rFonts w:ascii="Helvetica" w:hAnsi="Helvetica"/>
          <w:i/>
        </w:rPr>
        <w:t xml:space="preserve">   in the sunshine.  I don’t want enough of Him to make me love a black man or</w:t>
      </w:r>
    </w:p>
    <w:p w14:paraId="6DF53B1A" w14:textId="157C7AA1" w:rsidR="008E59BF" w:rsidRDefault="008E59BF" w:rsidP="00F0773C">
      <w:pPr>
        <w:rPr>
          <w:rFonts w:ascii="Helvetica" w:hAnsi="Helvetica"/>
          <w:i/>
        </w:rPr>
      </w:pPr>
      <w:r>
        <w:rPr>
          <w:rFonts w:ascii="Helvetica" w:hAnsi="Helvetica"/>
          <w:i/>
        </w:rPr>
        <w:t xml:space="preserve">               </w:t>
      </w:r>
      <w:r w:rsidR="00AC3E22">
        <w:rPr>
          <w:rFonts w:ascii="Helvetica" w:hAnsi="Helvetica"/>
          <w:i/>
        </w:rPr>
        <w:t xml:space="preserve"> </w:t>
      </w:r>
      <w:r>
        <w:rPr>
          <w:rFonts w:ascii="Helvetica" w:hAnsi="Helvetica"/>
          <w:i/>
        </w:rPr>
        <w:t xml:space="preserve">  pick beets with a migrant.  I want ecstasy, not transformation; I want the </w:t>
      </w:r>
    </w:p>
    <w:p w14:paraId="5FDE0EB8" w14:textId="0366B00C" w:rsidR="008E59BF" w:rsidRDefault="008E59BF" w:rsidP="00F0773C">
      <w:pPr>
        <w:rPr>
          <w:rFonts w:ascii="Helvetica" w:hAnsi="Helvetica"/>
          <w:i/>
        </w:rPr>
      </w:pPr>
      <w:r>
        <w:rPr>
          <w:rFonts w:ascii="Helvetica" w:hAnsi="Helvetica"/>
          <w:i/>
        </w:rPr>
        <w:t xml:space="preserve">              </w:t>
      </w:r>
      <w:r w:rsidR="00AC3E22">
        <w:rPr>
          <w:rFonts w:ascii="Helvetica" w:hAnsi="Helvetica"/>
          <w:i/>
        </w:rPr>
        <w:t xml:space="preserve">  </w:t>
      </w:r>
      <w:r>
        <w:rPr>
          <w:rFonts w:ascii="Helvetica" w:hAnsi="Helvetica"/>
          <w:i/>
        </w:rPr>
        <w:t xml:space="preserve">  warmth of the womb, not a new birth.  I want a pound of the Eternal in a </w:t>
      </w:r>
    </w:p>
    <w:p w14:paraId="238CC2B8" w14:textId="4C0BFFF1" w:rsidR="008E59BF" w:rsidRDefault="008E59BF" w:rsidP="00F0773C">
      <w:pPr>
        <w:rPr>
          <w:rFonts w:ascii="Helvetica" w:hAnsi="Helvetica"/>
          <w:i/>
        </w:rPr>
      </w:pPr>
      <w:r>
        <w:rPr>
          <w:rFonts w:ascii="Helvetica" w:hAnsi="Helvetica"/>
          <w:i/>
        </w:rPr>
        <w:t xml:space="preserve">              </w:t>
      </w:r>
      <w:r w:rsidR="00AC3E22">
        <w:rPr>
          <w:rFonts w:ascii="Helvetica" w:hAnsi="Helvetica"/>
          <w:i/>
        </w:rPr>
        <w:t xml:space="preserve">  </w:t>
      </w:r>
      <w:r>
        <w:rPr>
          <w:rFonts w:ascii="Helvetica" w:hAnsi="Helvetica"/>
          <w:i/>
        </w:rPr>
        <w:t xml:space="preserve">  paper sack.  I would like to buy $3 worth of God, please.</w:t>
      </w:r>
    </w:p>
    <w:p w14:paraId="0E92CE5D" w14:textId="77777777" w:rsidR="006231D7" w:rsidRDefault="008E59BF" w:rsidP="00F0773C">
      <w:pPr>
        <w:rPr>
          <w:rFonts w:ascii="Helvetica" w:hAnsi="Helvetica"/>
        </w:rPr>
      </w:pPr>
      <w:r>
        <w:rPr>
          <w:rFonts w:ascii="Helvetica" w:hAnsi="Helvetica"/>
          <w:i/>
        </w:rPr>
        <w:t xml:space="preserve">          </w:t>
      </w:r>
      <w:r>
        <w:rPr>
          <w:rFonts w:ascii="Helvetica" w:hAnsi="Helvetica"/>
        </w:rPr>
        <w:t xml:space="preserve"> 2.   </w:t>
      </w:r>
      <w:r w:rsidR="006231D7">
        <w:rPr>
          <w:rFonts w:ascii="Helvetica" w:hAnsi="Helvetica"/>
        </w:rPr>
        <w:t xml:space="preserve">King David sinned when he sought to number the people in 2 Sam. 24.  Evidently </w:t>
      </w:r>
    </w:p>
    <w:p w14:paraId="6E761C51" w14:textId="77777777" w:rsidR="006231D7" w:rsidRDefault="006231D7" w:rsidP="00F0773C">
      <w:pPr>
        <w:rPr>
          <w:rFonts w:ascii="Helvetica" w:hAnsi="Helvetica"/>
        </w:rPr>
      </w:pPr>
      <w:r>
        <w:rPr>
          <w:rFonts w:ascii="Helvetica" w:hAnsi="Helvetica"/>
        </w:rPr>
        <w:t xml:space="preserve">                 because he was not depending upon God’s power but his own.  A pestilence fell on </w:t>
      </w:r>
    </w:p>
    <w:p w14:paraId="2F929C05" w14:textId="77777777" w:rsidR="006231D7" w:rsidRDefault="006231D7" w:rsidP="00F0773C">
      <w:pPr>
        <w:rPr>
          <w:rFonts w:ascii="Helvetica" w:hAnsi="Helvetica"/>
        </w:rPr>
      </w:pPr>
      <w:r>
        <w:rPr>
          <w:rFonts w:ascii="Helvetica" w:hAnsi="Helvetica"/>
        </w:rPr>
        <w:t xml:space="preserve">                 the people and 70,000 died.  David would offer a sacrifice to God.  He came to a </w:t>
      </w:r>
    </w:p>
    <w:p w14:paraId="083B94E9" w14:textId="77777777" w:rsidR="006231D7" w:rsidRDefault="006231D7" w:rsidP="00F0773C">
      <w:pPr>
        <w:rPr>
          <w:rFonts w:ascii="Helvetica" w:hAnsi="Helvetica"/>
        </w:rPr>
      </w:pPr>
      <w:r>
        <w:rPr>
          <w:rFonts w:ascii="Helvetica" w:hAnsi="Helvetica"/>
        </w:rPr>
        <w:t xml:space="preserve">                 man named Araunah offering to buy his threshing floor to build an altar out of it.  </w:t>
      </w:r>
    </w:p>
    <w:p w14:paraId="7F8452AD" w14:textId="77777777" w:rsidR="006231D7" w:rsidRDefault="006231D7" w:rsidP="00F0773C">
      <w:pPr>
        <w:rPr>
          <w:rFonts w:ascii="Helvetica" w:hAnsi="Helvetica"/>
        </w:rPr>
      </w:pPr>
      <w:r>
        <w:rPr>
          <w:rFonts w:ascii="Helvetica" w:hAnsi="Helvetica"/>
        </w:rPr>
        <w:t xml:space="preserve">                Araunah offered threshing floor and oxen as a gift.  David said, “No, but I will surely </w:t>
      </w:r>
    </w:p>
    <w:p w14:paraId="352F841D" w14:textId="77777777" w:rsidR="006231D7" w:rsidRDefault="006231D7" w:rsidP="00F0773C">
      <w:pPr>
        <w:rPr>
          <w:rFonts w:ascii="Helvetica" w:hAnsi="Helvetica"/>
        </w:rPr>
      </w:pPr>
      <w:r>
        <w:rPr>
          <w:rFonts w:ascii="Helvetica" w:hAnsi="Helvetica"/>
        </w:rPr>
        <w:t xml:space="preserve">                buy it from you for a price, for I will not offer burnt offerings to the Lord my God which </w:t>
      </w:r>
    </w:p>
    <w:p w14:paraId="07A02729" w14:textId="4D196A1F" w:rsidR="008E59BF" w:rsidRDefault="006231D7" w:rsidP="00F0773C">
      <w:pPr>
        <w:rPr>
          <w:rFonts w:ascii="Helvetica" w:hAnsi="Helvetica"/>
        </w:rPr>
      </w:pPr>
      <w:r>
        <w:rPr>
          <w:rFonts w:ascii="Helvetica" w:hAnsi="Helvetica"/>
        </w:rPr>
        <w:t xml:space="preserve">                cost me nothing” (v. 24).</w:t>
      </w:r>
    </w:p>
    <w:p w14:paraId="5D23185B" w14:textId="77777777" w:rsidR="006231D7" w:rsidRDefault="008E59BF" w:rsidP="008E59BF">
      <w:pPr>
        <w:rPr>
          <w:rFonts w:ascii="Helvetica" w:hAnsi="Helvetica"/>
        </w:rPr>
      </w:pPr>
      <w:r>
        <w:rPr>
          <w:rFonts w:ascii="Helvetica" w:hAnsi="Helvetica"/>
        </w:rPr>
        <w:t xml:space="preserve">           3.  Ours’ i</w:t>
      </w:r>
      <w:r w:rsidR="006231D7">
        <w:rPr>
          <w:rFonts w:ascii="Helvetica" w:hAnsi="Helvetica"/>
        </w:rPr>
        <w:t xml:space="preserve">s a religion of self-sacrifice, but it is a great cause that we have given </w:t>
      </w:r>
    </w:p>
    <w:p w14:paraId="60A213DB" w14:textId="5C155959" w:rsidR="009A51C5" w:rsidRDefault="006231D7" w:rsidP="00F0773C">
      <w:pPr>
        <w:rPr>
          <w:rFonts w:ascii="Helvetica" w:hAnsi="Helvetica"/>
        </w:rPr>
      </w:pPr>
      <w:r>
        <w:rPr>
          <w:rFonts w:ascii="Helvetica" w:hAnsi="Helvetica"/>
        </w:rPr>
        <w:t xml:space="preserve">                ourselves to.</w:t>
      </w:r>
      <w:r w:rsidR="008E59BF">
        <w:rPr>
          <w:rFonts w:ascii="Helvetica" w:hAnsi="Helvetica"/>
        </w:rPr>
        <w:t xml:space="preserve"> </w:t>
      </w:r>
    </w:p>
    <w:p w14:paraId="3A118120" w14:textId="77777777" w:rsidR="000C5D2D" w:rsidRDefault="000C5D2D" w:rsidP="00F0773C">
      <w:pPr>
        <w:rPr>
          <w:rFonts w:ascii="Helvetica" w:hAnsi="Helvetica"/>
        </w:rPr>
      </w:pPr>
    </w:p>
    <w:p w14:paraId="4C9381A4" w14:textId="49BA4A83" w:rsidR="000C5D2D" w:rsidRDefault="000C5D2D" w:rsidP="00F0773C">
      <w:pPr>
        <w:rPr>
          <w:rFonts w:ascii="Helvetica" w:hAnsi="Helvetica"/>
        </w:rPr>
      </w:pPr>
      <w:r>
        <w:rPr>
          <w:rFonts w:ascii="Helvetica" w:hAnsi="Helvetica"/>
        </w:rPr>
        <w:t>Conclusion:</w:t>
      </w:r>
    </w:p>
    <w:p w14:paraId="51E14253" w14:textId="77777777" w:rsidR="000C5D2D" w:rsidRDefault="000C5D2D" w:rsidP="00F0773C">
      <w:pPr>
        <w:rPr>
          <w:rFonts w:ascii="Helvetica" w:hAnsi="Helvetica"/>
        </w:rPr>
      </w:pPr>
    </w:p>
    <w:p w14:paraId="0AC94DB3" w14:textId="522A342B" w:rsidR="000C5D2D" w:rsidRDefault="000C5D2D" w:rsidP="00F0773C">
      <w:pPr>
        <w:rPr>
          <w:rFonts w:ascii="Helvetica" w:hAnsi="Helvetica"/>
        </w:rPr>
      </w:pPr>
      <w:r>
        <w:rPr>
          <w:rFonts w:ascii="Helvetica" w:hAnsi="Helvetica"/>
        </w:rPr>
        <w:t>1.  We are the people of God.  We have submitted ourselves to the Lordship of Jesus Christ.  He is our King.</w:t>
      </w:r>
    </w:p>
    <w:p w14:paraId="5D384133" w14:textId="226DEF94" w:rsidR="000C5D2D" w:rsidRDefault="000C5D2D" w:rsidP="00F0773C">
      <w:pPr>
        <w:rPr>
          <w:rFonts w:ascii="Helvetica" w:hAnsi="Helvetica"/>
        </w:rPr>
      </w:pPr>
      <w:r>
        <w:rPr>
          <w:rFonts w:ascii="Helvetica" w:hAnsi="Helvetica"/>
        </w:rPr>
        <w:t>2.  Our commitment, like His, is to the accomplishment of the purpose of God and so we serve the purpose of God in our generation (cf. Acts 13:36).</w:t>
      </w:r>
    </w:p>
    <w:p w14:paraId="1086E78E" w14:textId="601B03AA" w:rsidR="000C5D2D" w:rsidRPr="00F0773C" w:rsidRDefault="000C5D2D" w:rsidP="00F0773C">
      <w:pPr>
        <w:rPr>
          <w:rFonts w:ascii="Helvetica" w:hAnsi="Helvetica"/>
        </w:rPr>
      </w:pPr>
      <w:r>
        <w:rPr>
          <w:rFonts w:ascii="Helvetica" w:hAnsi="Helvetica"/>
        </w:rPr>
        <w:t>3.  We have given our lives to Him and make the sacrifices that reflect our loyalty to Him and to His cause.</w:t>
      </w:r>
      <w:bookmarkStart w:id="0" w:name="_GoBack"/>
      <w:bookmarkEnd w:id="0"/>
    </w:p>
    <w:sectPr w:rsidR="000C5D2D" w:rsidRPr="00F0773C" w:rsidSect="00F0773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3C"/>
    <w:rsid w:val="000C5D2D"/>
    <w:rsid w:val="00115E04"/>
    <w:rsid w:val="00135DE8"/>
    <w:rsid w:val="00155CD4"/>
    <w:rsid w:val="00166BB8"/>
    <w:rsid w:val="00497027"/>
    <w:rsid w:val="005265A0"/>
    <w:rsid w:val="00612140"/>
    <w:rsid w:val="006231D7"/>
    <w:rsid w:val="007B51C7"/>
    <w:rsid w:val="00823A59"/>
    <w:rsid w:val="008E59BF"/>
    <w:rsid w:val="009642B7"/>
    <w:rsid w:val="009A51C5"/>
    <w:rsid w:val="009C0147"/>
    <w:rsid w:val="009F72EE"/>
    <w:rsid w:val="00AC3E22"/>
    <w:rsid w:val="00C51870"/>
    <w:rsid w:val="00C8267C"/>
    <w:rsid w:val="00D82EE1"/>
    <w:rsid w:val="00E74211"/>
    <w:rsid w:val="00EB7032"/>
    <w:rsid w:val="00F0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28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1328</Words>
  <Characters>7572</Characters>
  <Application>Microsoft Macintosh Word</Application>
  <DocSecurity>0</DocSecurity>
  <Lines>63</Lines>
  <Paragraphs>17</Paragraphs>
  <ScaleCrop>false</ScaleCrop>
  <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2016-12-05T14:43:00Z</dcterms:created>
  <dcterms:modified xsi:type="dcterms:W3CDTF">2016-12-06T14:27:00Z</dcterms:modified>
</cp:coreProperties>
</file>