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NoSpacing"/>
        <w:rPr>
          <w:rFonts w:ascii="Times New Roman"/>
        </w:rPr>
      </w:pPr>
      <w:r>
        <w:rPr>
          <w:rFonts w:ascii="Times New Roman"/>
          <w:lang w:bidi="ar-sa"/>
        </w:rPr>
        <w:t>Mark 11:</w:t>
      </w:r>
    </w:p>
    <w:p>
      <w:pPr>
        <w:pStyle w:val="NoSpacing"/>
        <w:rPr>
          <w:rFonts w:ascii="Times New Roman"/>
        </w:rPr>
      </w:pPr>
      <w:r>
        <w:rPr>
          <w:b w:val="1"/>
          <w:sz w:val="20.0"/>
          <w:rFonts w:ascii="Times New Roman"/>
          <w:lang w:bidi="ar-sa"/>
        </w:rPr>
        <w:t xml:space="preserve">17 </w:t>
      </w:r>
      <w:r>
        <w:rPr>
          <w:rFonts w:ascii="Times New Roman"/>
          <w:lang w:bidi="ar-sa"/>
        </w:rPr>
        <w:tab/>
        <w:t xml:space="preserve">And as he was setting out on his journey, a man ran up and knelt before him and asked him, “Good </w:t>
        <w:tab/>
        <w:t xml:space="preserve">Teacher, what must I do to inherit eternal life?” </w:t>
      </w:r>
    </w:p>
    <w:p>
      <w:pPr>
        <w:pStyle w:val="NoSpacing"/>
        <w:rPr>
          <w:rFonts w:ascii="Times New Roman"/>
        </w:rPr>
      </w:pPr>
      <w:r>
        <w:rPr>
          <w:b w:val="1"/>
          <w:sz w:val="20.0"/>
          <w:rFonts w:ascii="Times New Roman"/>
          <w:lang w:bidi="ar-sa"/>
        </w:rPr>
        <w:t xml:space="preserve">18 </w:t>
      </w:r>
      <w:r>
        <w:rPr>
          <w:rFonts w:ascii="Times New Roman"/>
          <w:lang w:bidi="ar-sa"/>
        </w:rPr>
        <w:tab/>
        <w:t xml:space="preserve">And Jesus said to him, “Why do you call me good? No one is good except God alone. </w:t>
      </w:r>
    </w:p>
    <w:p>
      <w:pPr>
        <w:pStyle w:val="NoSpacing"/>
        <w:rPr>
          <w:rFonts w:ascii="Times New Roman"/>
        </w:rPr>
      </w:pPr>
      <w:r>
        <w:rPr>
          <w:b w:val="1"/>
          <w:sz w:val="20.0"/>
          <w:rFonts w:ascii="Times New Roman"/>
          <w:lang w:bidi="ar-sa"/>
        </w:rPr>
        <w:t xml:space="preserve">19 </w:t>
      </w:r>
      <w:r>
        <w:rPr>
          <w:rFonts w:ascii="Times New Roman"/>
          <w:lang w:bidi="ar-sa"/>
        </w:rPr>
        <w:tab/>
        <w:t xml:space="preserve">You know the commandments: ‘Do not murder, Do not commit adultery, Do not steal, Do not bear false </w:t>
        <w:tab/>
        <w:t xml:space="preserve">witness, Do not defraud, Honor your father and mother.’ ” </w:t>
      </w:r>
    </w:p>
    <w:p>
      <w:pPr>
        <w:pStyle w:val="NoSpacing"/>
        <w:rPr>
          <w:rFonts w:ascii="Times New Roman"/>
        </w:rPr>
      </w:pPr>
      <w:r>
        <w:rPr>
          <w:b w:val="1"/>
          <w:sz w:val="20.0"/>
          <w:rFonts w:ascii="Times New Roman"/>
          <w:lang w:bidi="ar-sa"/>
        </w:rPr>
        <w:t xml:space="preserve">20 </w:t>
      </w:r>
      <w:r>
        <w:rPr>
          <w:rFonts w:ascii="Times New Roman"/>
          <w:lang w:bidi="ar-sa"/>
        </w:rPr>
        <w:tab/>
        <w:t xml:space="preserve">And he said to him, “Teacher, all these I have kept from my youth.” </w:t>
      </w:r>
    </w:p>
    <w:p>
      <w:pPr>
        <w:pStyle w:val="NoSpacing"/>
        <w:rPr>
          <w:rFonts w:ascii="Times New Roman"/>
        </w:rPr>
      </w:pPr>
      <w:r>
        <w:rPr>
          <w:b w:val="1"/>
          <w:sz w:val="20.0"/>
          <w:rFonts w:ascii="Times New Roman"/>
          <w:lang w:bidi="ar-sa"/>
        </w:rPr>
        <w:t xml:space="preserve">21 </w:t>
      </w:r>
      <w:r>
        <w:rPr>
          <w:rFonts w:ascii="Times New Roman"/>
          <w:lang w:bidi="ar-sa"/>
        </w:rPr>
        <w:tab/>
        <w:t xml:space="preserve">And Jesus, looking at him, loved him, and said to him, “You lack one thing: go, sell all that you have and give </w:t>
        <w:tab/>
        <w:t xml:space="preserve">to the poor, and you will have treasure in heaven; and come, follow me.” </w:t>
      </w:r>
    </w:p>
    <w:p>
      <w:pPr>
        <w:pStyle w:val="NoSpacing"/>
        <w:rPr>
          <w:rFonts w:ascii="Times New Roman"/>
        </w:rPr>
      </w:pPr>
      <w:r>
        <w:rPr>
          <w:b w:val="1"/>
          <w:sz w:val="20.0"/>
          <w:rFonts w:ascii="Times New Roman"/>
          <w:lang w:bidi="ar-sa"/>
        </w:rPr>
        <w:t xml:space="preserve">22 </w:t>
      </w:r>
      <w:r>
        <w:rPr>
          <w:rFonts w:ascii="Times New Roman"/>
          <w:lang w:bidi="ar-sa"/>
        </w:rPr>
        <w:tab/>
        <w:t xml:space="preserve">Disheartened by the saying, he went away sorrowful, for he had great possessions. </w:t>
      </w:r>
    </w:p>
    <w:p>
      <w:pPr>
        <w:pStyle w:val="NoSpacing"/>
        <w:rPr>
          <w:rFonts w:ascii="Times New Roman"/>
        </w:rPr>
      </w:pPr>
      <w:r>
        <w:rPr>
          <w:b w:val="1"/>
          <w:sz w:val="20.0"/>
          <w:rFonts w:ascii="Times New Roman"/>
          <w:lang w:bidi="ar-sa"/>
        </w:rPr>
        <w:t xml:space="preserve">23 </w:t>
      </w:r>
      <w:r>
        <w:rPr>
          <w:rFonts w:ascii="Times New Roman"/>
          <w:lang w:bidi="ar-sa"/>
        </w:rPr>
        <w:tab/>
        <w:t xml:space="preserve">And Jesus looked around and said to his disciples, “How difficult it will be for those who have wealth to enter </w:t>
        <w:tab/>
        <w:t xml:space="preserve">the kingdom of God!” </w:t>
      </w:r>
    </w:p>
    <w:p>
      <w:pPr>
        <w:pStyle w:val="NoSpacing"/>
        <w:rPr>
          <w:rFonts w:ascii="Times New Roman"/>
        </w:rPr>
      </w:pPr>
      <w:r>
        <w:rPr>
          <w:b w:val="1"/>
          <w:sz w:val="20.0"/>
          <w:rFonts w:ascii="Times New Roman"/>
        </w:rPr>
        <w:t xml:space="preserve">24 </w:t>
      </w:r>
      <w:r>
        <w:rPr>
          <w:rFonts w:ascii="Times New Roman"/>
        </w:rPr>
        <w:tab/>
        <w:t xml:space="preserve">And the disciples were amazed at his words. But Jesus said to them again, “Children, how difficult it is to enter </w:t>
      </w:r>
      <w:r>
        <w:rPr>
          <w:rFonts w:ascii="Times New Roman"/>
        </w:rPr>
        <w:tab/>
      </w:r>
      <w:r>
        <w:rPr>
          <w:rFonts w:ascii="Times New Roman"/>
        </w:rPr>
        <w:t xml:space="preserve">the kingdom of God! </w:t>
      </w:r>
    </w:p>
    <w:p>
      <w:pPr>
        <w:pStyle w:val="NoSpacing"/>
        <w:rPr>
          <w:rFonts w:ascii="Times New Roman"/>
        </w:rPr>
      </w:pPr>
      <w:r>
        <w:rPr>
          <w:b w:val="1"/>
          <w:sz w:val="20.0"/>
          <w:rFonts w:ascii="Times New Roman"/>
        </w:rPr>
        <w:t xml:space="preserve">25 </w:t>
      </w:r>
      <w:r>
        <w:rPr>
          <w:rFonts w:ascii="Times New Roman"/>
        </w:rPr>
        <w:tab/>
        <w:t xml:space="preserve">It is easier for a camel to go through the eye of a needle than for a rich person to enter the kingdom of God.” </w:t>
      </w:r>
    </w:p>
    <w:p>
      <w:pPr>
        <w:pStyle w:val="NoSpacing"/>
        <w:rPr>
          <w:rFonts w:ascii="Times New Roman"/>
        </w:rPr>
      </w:pPr>
      <w:r>
        <w:rPr>
          <w:b w:val="1"/>
          <w:sz w:val="20.0"/>
          <w:rFonts w:ascii="Times New Roman"/>
        </w:rPr>
        <w:t xml:space="preserve">26 </w:t>
      </w:r>
      <w:r>
        <w:rPr>
          <w:rFonts w:ascii="Times New Roman"/>
        </w:rPr>
        <w:tab/>
        <w:t xml:space="preserve">And they were exceedingly astonished, and said to him, “Then who can be saved?” </w:t>
      </w:r>
    </w:p>
    <w:p>
      <w:pPr>
        <w:pStyle w:val="NoSpacing"/>
        <w:rPr>
          <w:rFonts w:ascii="Times New Roman"/>
        </w:rPr>
      </w:pPr>
      <w:r>
        <w:rPr>
          <w:b w:val="1"/>
          <w:sz w:val="20.0"/>
          <w:rFonts w:ascii="Times New Roman"/>
        </w:rPr>
        <w:t xml:space="preserve">27 </w:t>
      </w:r>
      <w:r>
        <w:rPr>
          <w:rFonts w:ascii="Times New Roman"/>
        </w:rPr>
        <w:tab/>
        <w:t xml:space="preserve">Jesus looked at them and said, “With man it is impossible, but not with God. For all things are possible with </w:t>
      </w:r>
      <w:r>
        <w:rPr>
          <w:rFonts w:ascii="Times New Roman"/>
        </w:rPr>
        <w:tab/>
      </w:r>
      <w:r>
        <w:rPr>
          <w:rFonts w:ascii="Times New Roman"/>
        </w:rPr>
        <w:t>God.”</w:t>
      </w:r>
    </w:p>
    <w:p>
      <w:pPr>
        <w:pStyle w:val="NoSpacing"/>
        <w:rPr>
          <w:b w:val="1"/>
          <w:u w:val="single"/>
          <w:sz w:val="24.0"/>
          <w:szCs w:val="24.0"/>
          <w:rFonts w:ascii="Carlito"/>
        </w:rPr>
      </w:pPr>
    </w:p>
    <w:p>
      <w:pPr>
        <w:pStyle w:val="NoSpacing"/>
        <w:rPr>
          <w:b w:val="1"/>
          <w:u w:val="single"/>
          <w:sz w:val="24.0"/>
          <w:szCs w:val="24.0"/>
        </w:rPr>
      </w:pPr>
      <w:r>
        <w:rPr>
          <w:b w:val="1"/>
          <w:u w:val="single"/>
          <w:sz w:val="24.0"/>
          <w:szCs w:val="24.0"/>
        </w:rPr>
        <w:t>Observations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1. He came to the right </w:t>
      </w:r>
      <w:r>
        <w:rPr>
          <w:sz w:val="24.0"/>
          <w:szCs w:val="24.0"/>
          <w:rFonts w:ascii="Times New Roman"/>
        </w:rPr>
        <w:t>Source for answers</w:t>
      </w:r>
      <w:r>
        <w:rPr>
          <w:sz w:val="24.0"/>
          <w:szCs w:val="24.0"/>
          <w:rFonts w:ascii="Times New Roman"/>
        </w:rPr>
        <w:t xml:space="preserve"> (Jesus).</w:t>
      </w:r>
    </w:p>
    <w:p>
      <w:pPr>
        <w:pStyle w:val="NoSpacing"/>
        <w:rPr>
          <w:sz w:val="24.0"/>
          <w:szCs w:val="24.0"/>
          <w:rFonts w:ascii="Times New Roman"/>
        </w:rPr>
      </w:pP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2. He had a sense of urgency (ran).</w:t>
      </w:r>
    </w:p>
    <w:p>
      <w:pPr>
        <w:pStyle w:val="NoSpacing"/>
        <w:rPr>
          <w:sz w:val="24.0"/>
          <w:szCs w:val="24.0"/>
          <w:rFonts w:ascii="Times New Roman"/>
        </w:rPr>
      </w:pP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3. He displayed piety (knelt).</w:t>
      </w:r>
    </w:p>
    <w:p>
      <w:pPr>
        <w:pStyle w:val="NoSpacing"/>
        <w:rPr>
          <w:sz w:val="24.0"/>
          <w:szCs w:val="24.0"/>
          <w:rFonts w:ascii="Times New Roman"/>
        </w:rPr>
      </w:pP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4. He asked questions.</w:t>
      </w:r>
    </w:p>
    <w:p>
      <w:pPr>
        <w:pStyle w:val="NoSpacing"/>
        <w:rPr>
          <w:sz w:val="24.0"/>
          <w:szCs w:val="24.0"/>
          <w:rFonts w:ascii="Times New Roman"/>
        </w:rPr>
      </w:pP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5. For the moment, He was seeking the right areas (eternal life).</w:t>
      </w:r>
    </w:p>
    <w:p>
      <w:pPr>
        <w:pStyle w:val="NoSpacing"/>
        <w:rPr>
          <w:sz w:val="24.0"/>
          <w:szCs w:val="24.0"/>
          <w:rFonts w:ascii="Times New Roman"/>
        </w:rPr>
      </w:pP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6. he was seeking to attain eternal life by his own doing (vs 17, “I do)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  <w:t>--morally speaking, he a was “good guy”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  <w:t>--but to have eternal life I need to place my trust in God’s doing, not mine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  <w:t>--</w:t>
      </w:r>
      <w:r>
        <w:rPr>
          <w:b w:val="1"/>
          <w:sz w:val="18.0"/>
          <w:szCs w:val="18.0"/>
          <w:rFonts w:ascii="Times New Roman"/>
        </w:rPr>
        <w:t>Eph 2:8</w:t>
      </w:r>
      <w:r>
        <w:rPr>
          <w:b w:val="1"/>
          <w:sz w:val="18.0"/>
          <w:szCs w:val="18.0"/>
          <w:rFonts w:ascii="Times New Roman"/>
        </w:rPr>
        <w:t>-9</w:t>
      </w:r>
      <w:r>
        <w:rPr>
          <w:b w:val="1"/>
          <w:sz w:val="18.0"/>
          <w:szCs w:val="18.0"/>
          <w:rFonts w:ascii="Times New Roman"/>
        </w:rPr>
        <w:t xml:space="preserve"> </w:t>
      </w:r>
      <w:r>
        <w:rPr>
          <w:b w:val="1"/>
          <w:sz w:val="20.0"/>
          <w:szCs w:val="20.0"/>
          <w:rFonts w:ascii="Times New Roman"/>
        </w:rPr>
        <w:t>For by grace you have been saved through faith, and that not of you</w:t>
      </w:r>
      <w:r>
        <w:rPr>
          <w:b w:val="1"/>
          <w:sz w:val="20.0"/>
          <w:szCs w:val="20.0"/>
          <w:rFonts w:ascii="Times New Roman"/>
        </w:rPr>
        <w:t xml:space="preserve">rselves; it is the </w:t>
      </w:r>
      <w:r>
        <w:rPr>
          <w:b w:val="1"/>
          <w:sz w:val="20.0"/>
          <w:szCs w:val="20.0"/>
          <w:rFonts w:ascii="Times New Roman"/>
        </w:rPr>
        <w:tab/>
      </w:r>
      <w:r>
        <w:rPr>
          <w:b w:val="1"/>
          <w:sz w:val="20.0"/>
          <w:szCs w:val="20.0"/>
          <w:rFonts w:ascii="Times New Roman"/>
        </w:rPr>
        <w:tab/>
      </w:r>
      <w:r>
        <w:rPr>
          <w:b w:val="1"/>
          <w:sz w:val="20.0"/>
          <w:szCs w:val="20.0"/>
          <w:rFonts w:ascii="Times New Roman"/>
        </w:rPr>
        <w:tab/>
      </w:r>
      <w:r>
        <w:rPr>
          <w:b w:val="1"/>
          <w:sz w:val="20.0"/>
          <w:szCs w:val="20.0"/>
          <w:rFonts w:ascii="Times New Roman"/>
        </w:rPr>
        <w:tab/>
        <w:t xml:space="preserve">     </w:t>
      </w:r>
      <w:r>
        <w:rPr>
          <w:b w:val="1"/>
          <w:sz w:val="20.0"/>
          <w:szCs w:val="20.0"/>
          <w:rFonts w:ascii="Times New Roman"/>
        </w:rPr>
        <w:t xml:space="preserve">gift of God, </w:t>
      </w:r>
      <w:r>
        <w:rPr>
          <w:b w:val="1"/>
          <w:sz w:val="20.0"/>
          <w:szCs w:val="20.0"/>
          <w:rFonts w:ascii="Times New Roman"/>
        </w:rPr>
        <w:t>not of works, lest anyone should boast.</w:t>
      </w:r>
    </w:p>
    <w:p>
      <w:pPr>
        <w:pStyle w:val="NoSpacing"/>
        <w:rPr>
          <w:sz w:val="24.0"/>
          <w:szCs w:val="24.0"/>
          <w:rFonts w:ascii="Times New Roman"/>
        </w:rPr>
      </w:pP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6. Jesus agape loved this young guy.... </w:t>
      </w:r>
      <w:r>
        <w:rPr>
          <w:b w:val="1"/>
          <w:i w:val="1"/>
          <w:u w:val="single"/>
          <w:sz w:val="24.0"/>
          <w:szCs w:val="24.0"/>
          <w:rFonts w:ascii="Times New Roman"/>
        </w:rPr>
        <w:t>THUS</w:t>
      </w:r>
      <w:r>
        <w:rPr>
          <w:sz w:val="24.0"/>
          <w:szCs w:val="24.0"/>
          <w:rFonts w:ascii="Times New Roman"/>
        </w:rPr>
        <w:t>, He told him what he needed to hear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>-- Jesus didn't withhold this needed truth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                 </w:t>
      </w: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>-- even though Jesus knew how he was going to react!!!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                           </w:t>
      </w: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>-</w:t>
      </w:r>
      <w:r>
        <w:rPr>
          <w:sz w:val="24.0"/>
          <w:szCs w:val="24.0"/>
          <w:rFonts w:ascii="Times New Roman"/>
        </w:rPr>
        <w:t>-</w:t>
      </w:r>
      <w:r>
        <w:rPr>
          <w:b w:val="1"/>
          <w:i w:val="1"/>
          <w:rFonts w:ascii="Times New Roman"/>
        </w:rPr>
        <w:t>he walked away!!!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           </w:t>
      </w:r>
      <w:r>
        <w:rPr>
          <w:sz w:val="24.0"/>
          <w:szCs w:val="24.0"/>
          <w:rFonts w:ascii="Times New Roman"/>
        </w:rPr>
        <w:t>-- if I</w:t>
      </w:r>
      <w:r>
        <w:rPr>
          <w:sz w:val="24.0"/>
          <w:szCs w:val="24.0"/>
          <w:rFonts w:ascii="Times New Roman"/>
        </w:rPr>
        <w:t xml:space="preserve"> really agape love someo</w:t>
      </w:r>
      <w:r>
        <w:rPr>
          <w:sz w:val="24.0"/>
          <w:szCs w:val="24.0"/>
          <w:rFonts w:ascii="Times New Roman"/>
        </w:rPr>
        <w:t xml:space="preserve">ne.... I must tell them God's whole truth... 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  <w:t>--</w:t>
      </w:r>
      <w:r>
        <w:rPr>
          <w:sz w:val="24.0"/>
          <w:szCs w:val="24.0"/>
          <w:rFonts w:ascii="Times New Roman"/>
        </w:rPr>
        <w:t>&amp;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 xml:space="preserve">sometimes there is no way </w:t>
      </w:r>
      <w:r>
        <w:rPr>
          <w:sz w:val="24.0"/>
          <w:szCs w:val="24.0"/>
          <w:rFonts w:ascii="Times New Roman"/>
        </w:rPr>
        <w:t>to soften the blow</w:t>
      </w:r>
      <w:r>
        <w:rPr>
          <w:sz w:val="24.0"/>
          <w:szCs w:val="24.0"/>
          <w:rFonts w:ascii="Times New Roman"/>
        </w:rPr>
        <w:tab/>
      </w:r>
    </w:p>
    <w:p>
      <w:pPr>
        <w:pStyle w:val="NoSpacing"/>
        <w:rPr>
          <w:sz w:val="24.0"/>
          <w:color w:val="000000"/>
          <w:rFonts w:ascii="Times New Roman"/>
        </w:rPr>
      </w:pP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7</w:t>
      </w:r>
      <w:r>
        <w:rPr>
          <w:sz w:val="24.0"/>
          <w:szCs w:val="24.0"/>
          <w:rFonts w:ascii="Times New Roman"/>
        </w:rPr>
        <w:t xml:space="preserve">. </w:t>
      </w:r>
      <w:r>
        <w:rPr>
          <w:sz w:val="24.0"/>
          <w:szCs w:val="24.0"/>
          <w:rFonts w:ascii="Times New Roman"/>
        </w:rPr>
        <w:t xml:space="preserve">What Jesus said </w:t>
      </w:r>
      <w:r>
        <w:rPr>
          <w:sz w:val="24.0"/>
          <w:szCs w:val="24.0"/>
          <w:rFonts w:ascii="Times New Roman"/>
        </w:rPr>
        <w:t xml:space="preserve">simple, understandable, and do’able. 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  <w:t>--he had something he needed to give away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  <w:t xml:space="preserve">--becoming a Christian –AND throughout the Christian walk-- requires repentance, which in every </w:t>
      </w:r>
      <w:r>
        <w:rPr>
          <w:sz w:val="24.0"/>
          <w:szCs w:val="24.0"/>
          <w:rFonts w:ascii="Times New Roman"/>
        </w:rPr>
        <w:tab/>
        <w:t xml:space="preserve">  instance I can think of means giving something away / up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  <w:t>1. Habits (drinking, drugs</w:t>
      </w:r>
      <w:r>
        <w:rPr>
          <w:sz w:val="24.0"/>
          <w:szCs w:val="24.0"/>
          <w:rFonts w:ascii="Times New Roman"/>
        </w:rPr>
        <w:t>)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>2. Relationships (ungodly friends)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 xml:space="preserve">3. </w:t>
      </w:r>
      <w:r>
        <w:rPr>
          <w:sz w:val="24.0"/>
          <w:szCs w:val="24.0"/>
          <w:rFonts w:ascii="Times New Roman"/>
        </w:rPr>
        <w:t>Ungodly b</w:t>
      </w:r>
      <w:r>
        <w:rPr>
          <w:sz w:val="24.0"/>
          <w:szCs w:val="24.0"/>
          <w:rFonts w:ascii="Times New Roman"/>
        </w:rPr>
        <w:t>ooks or movies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>4. Recreations (going to the bar, the beach)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>5. !!!my tongue!!!</w:t>
      </w:r>
    </w:p>
    <w:p>
      <w:pPr>
        <w:pStyle w:val="NoSpacing"/>
        <w:rPr>
          <w:sz w:val="24.0"/>
          <w:szCs w:val="24.0"/>
          <w:rFonts w:ascii="Times New Roman"/>
        </w:rPr>
      </w:pP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lastRenderedPageBreak/>
      </w:r>
      <w:r>
        <w:rPr>
          <w:sz w:val="24.0"/>
          <w:szCs w:val="24.0"/>
          <w:rFonts w:ascii="Times New Roman"/>
        </w:rPr>
        <w:tab/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8</w:t>
      </w:r>
      <w:r>
        <w:rPr>
          <w:sz w:val="24.0"/>
          <w:szCs w:val="24.0"/>
          <w:rFonts w:ascii="Times New Roman"/>
        </w:rPr>
        <w:t>. As the case always is, the choice was left to the young man on how he would respond/react.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9</w:t>
      </w:r>
      <w:r>
        <w:rPr>
          <w:sz w:val="24.0"/>
          <w:szCs w:val="24.0"/>
          <w:rFonts w:ascii="Times New Roman"/>
        </w:rPr>
        <w:t>. The fact of having money will not keep anyone from entering eternal glory.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10</w:t>
      </w:r>
      <w:r>
        <w:rPr>
          <w:sz w:val="24.0"/>
          <w:szCs w:val="24.0"/>
          <w:rFonts w:ascii="Times New Roman"/>
        </w:rPr>
        <w:t>.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 xml:space="preserve">One thing that </w:t>
      </w:r>
      <w:r>
        <w:rPr>
          <w:sz w:val="24.0"/>
          <w:szCs w:val="24.0"/>
          <w:rFonts w:ascii="Times New Roman"/>
        </w:rPr>
        <w:t xml:space="preserve">will keep people from Heaven is a </w:t>
      </w:r>
      <w:r>
        <w:rPr>
          <w:b w:val="1"/>
          <w:i w:val="1"/>
          <w:u w:val="single"/>
          <w:sz w:val="24.0"/>
          <w:szCs w:val="24.0"/>
          <w:rFonts w:ascii="Times New Roman"/>
        </w:rPr>
        <w:t>misplaced trust</w:t>
      </w:r>
      <w:r>
        <w:rPr>
          <w:sz w:val="24.0"/>
          <w:szCs w:val="24.0"/>
          <w:rFonts w:ascii="Times New Roman"/>
        </w:rPr>
        <w:t xml:space="preserve"> issue.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>--</w:t>
      </w:r>
      <w:r>
        <w:rPr>
          <w:sz w:val="24.0"/>
          <w:szCs w:val="24.0"/>
          <w:rFonts w:ascii="Times New Roman"/>
        </w:rPr>
        <w:t>trust: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  <w:t>--riches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  <w:t>--people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  <w:t>--myself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  <w:r>
        <w:rPr>
          <w:sz w:val="24.0"/>
          <w:szCs w:val="24.0"/>
          <w:rFonts w:ascii="Times New Roman"/>
        </w:rPr>
        <w:tab/>
        <w:t>--that there really is no God</w:t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ab/>
      </w:r>
    </w:p>
    <w:p>
      <w:pPr>
        <w:pStyle w:val="NoSpacing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11</w:t>
      </w:r>
      <w:r>
        <w:rPr>
          <w:sz w:val="24.0"/>
          <w:szCs w:val="24.0"/>
          <w:rFonts w:ascii="Times New Roman"/>
        </w:rPr>
        <w:t>. There is not a shred of evidence that this young man ever came back to Christ.</w:t>
      </w:r>
    </w:p>
    <w:p>
      <w:pPr>
        <w:pStyle w:val="NoSpacing"/>
        <w:rPr>
          <w:sz w:val="24.0"/>
          <w:szCs w:val="24.0"/>
          <w:rFonts w:ascii="Times New Roman"/>
        </w:rPr>
      </w:pPr>
    </w:p>
    <w:p>
      <w:pPr>
        <w:pStyle w:val="NoSpacing"/>
        <w:rPr>
          <w:sz w:val="24.0"/>
          <w:szCs w:val="24.0"/>
          <w:rFonts w:ascii="Times New Roman"/>
        </w:rPr>
      </w:pPr>
    </w:p>
    <w:sectPr>
      <w:pgSz w:w="12240" w:h="15840" w:code="1" w:orient="portrait"/>
      <w:pgMar w:bottom="547" w:top="806" w:right="806" w:left="907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C2"/>
    <w:rsid w:val="00056BB6"/>
    <w:rsid w:val="00082D4F"/>
    <w:rsid w:val="00121484"/>
    <w:rsid w:val="00161B8C"/>
    <w:rsid w:val="002673C8"/>
    <w:rsid w:val="00286D79"/>
    <w:rsid w:val="002C0648"/>
    <w:rsid w:val="002D5AAA"/>
    <w:rsid w:val="002E40C0"/>
    <w:rsid w:val="002F56EA"/>
    <w:rsid w:val="0037100E"/>
    <w:rsid w:val="003B200E"/>
    <w:rsid w:val="004430C2"/>
    <w:rsid w:val="004F147D"/>
    <w:rsid w:val="005233E2"/>
    <w:rsid w:val="00554A16"/>
    <w:rsid w:val="00565AE0"/>
    <w:rsid w:val="00597A7D"/>
    <w:rsid w:val="005C36BB"/>
    <w:rsid w:val="00697144"/>
    <w:rsid w:val="006D1DCE"/>
    <w:rsid w:val="00707A44"/>
    <w:rsid w:val="007305C1"/>
    <w:rsid w:val="007A63D7"/>
    <w:rsid w:val="007B6F2E"/>
    <w:rsid w:val="00814604"/>
    <w:rsid w:val="00881D5B"/>
    <w:rsid w:val="008B0847"/>
    <w:rsid w:val="009720EF"/>
    <w:rsid w:val="00972226"/>
    <w:rsid w:val="009B21EA"/>
    <w:rsid w:val="009C30EC"/>
    <w:rsid w:val="00A632E9"/>
    <w:rsid w:val="00AE4106"/>
    <w:rsid w:val="00B62E4A"/>
    <w:rsid w:val="00B67177"/>
    <w:rsid w:val="00BB16C6"/>
    <w:rsid w:val="00C7338C"/>
    <w:rsid w:val="00CD171A"/>
    <w:rsid w:val="00D3011D"/>
    <w:rsid w:val="00D679CA"/>
    <w:rsid w:val="00D82067"/>
    <w:rsid w:val="00E612C1"/>
    <w:rsid w:val="00EC1965"/>
    <w:rsid w:val="00EE7BE5"/>
    <w:rsid w:val="00F03543"/>
    <w:rsid w:val="00F37CB3"/>
    <w:rsid w:val="00F6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DB7B0-63E8-48E1-88CA-2BB4D8226B40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 w:cs="Times New Roman" w:eastAsia="Calibri" w:hAnsi="Times New Roman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 Family</dc:creator>
  <cp:keywords/>
  <dc:description/>
  <cp:lastModifiedBy>Brad Toy</cp:lastModifiedBy>
  <cp:revision>11</cp:revision>
  <dcterms:created xsi:type="dcterms:W3CDTF">2017-04-22T20:41:00Z</dcterms:created>
  <dcterms:modified xsi:type="dcterms:W3CDTF">2017-04-23T00:46:00Z</dcterms:modified>
</cp:coreProperties>
</file>