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3925" w14:textId="77777777" w:rsidR="00FF4426" w:rsidRDefault="008066B8" w:rsidP="008066B8">
      <w:pPr>
        <w:jc w:val="center"/>
        <w:rPr>
          <w:b/>
        </w:rPr>
      </w:pPr>
      <w:r>
        <w:rPr>
          <w:b/>
        </w:rPr>
        <w:t>What the People Need</w:t>
      </w:r>
    </w:p>
    <w:p w14:paraId="1D00FBDD" w14:textId="77777777" w:rsidR="008066B8" w:rsidRDefault="008066B8" w:rsidP="008066B8">
      <w:pPr>
        <w:jc w:val="center"/>
      </w:pPr>
      <w:r>
        <w:t>Isa. 61:1-3</w:t>
      </w:r>
    </w:p>
    <w:p w14:paraId="49CB0256" w14:textId="77777777" w:rsidR="008066B8" w:rsidRDefault="008066B8" w:rsidP="008066B8">
      <w:pPr>
        <w:jc w:val="center"/>
      </w:pPr>
    </w:p>
    <w:p w14:paraId="0C25734D" w14:textId="77777777" w:rsidR="008066B8" w:rsidRDefault="008066B8" w:rsidP="008066B8">
      <w:r>
        <w:t>Introduction:</w:t>
      </w:r>
    </w:p>
    <w:p w14:paraId="13C508DF" w14:textId="77777777" w:rsidR="008066B8" w:rsidRDefault="008066B8" w:rsidP="008066B8"/>
    <w:p w14:paraId="08F219D3" w14:textId="77777777" w:rsidR="008066B8" w:rsidRDefault="008066B8" w:rsidP="008066B8">
      <w:r>
        <w:t xml:space="preserve">1.  </w:t>
      </w:r>
      <w:r w:rsidR="00794E82">
        <w:t>It shocks me; the pain that we are willing to inflict on one another.</w:t>
      </w:r>
    </w:p>
    <w:p w14:paraId="4AD559B7" w14:textId="77777777" w:rsidR="00794E82" w:rsidRDefault="00794E82" w:rsidP="008066B8">
      <w:r>
        <w:t>2.  Often in our anger we draw our verbal swords and begin slashing.  Hearts are torn open.  Spirits crushed.</w:t>
      </w:r>
    </w:p>
    <w:p w14:paraId="75DFA5CE" w14:textId="77777777" w:rsidR="00794E82" w:rsidRDefault="00794E82" w:rsidP="008066B8">
      <w:r>
        <w:t>3.  Under the influence of Satan we emotional</w:t>
      </w:r>
      <w:r w:rsidR="00C578EA">
        <w:t>ly</w:t>
      </w:r>
      <w:r>
        <w:t xml:space="preserve"> destroy</w:t>
      </w:r>
      <w:r w:rsidR="00C578EA">
        <w:t>.  We rape the innocent and powerless, repeatedly.</w:t>
      </w:r>
    </w:p>
    <w:p w14:paraId="1FE8D85C" w14:textId="77777777" w:rsidR="00C578EA" w:rsidRDefault="00C578EA" w:rsidP="008066B8">
      <w:r>
        <w:t>4.  The death and destruction of generations lie in our wake.  And all the while we are screaming “Crucify him!  Crucify him!”</w:t>
      </w:r>
    </w:p>
    <w:p w14:paraId="42C0F319" w14:textId="77777777" w:rsidR="00C578EA" w:rsidRDefault="00C578EA" w:rsidP="008066B8">
      <w:r>
        <w:t>5.  Grief and mourning engulf us in the darkness of the pit as we spend our life in malice and envy, hateful and hating one another!</w:t>
      </w:r>
    </w:p>
    <w:p w14:paraId="7F3AF054" w14:textId="77777777" w:rsidR="00C578EA" w:rsidRDefault="00C578EA" w:rsidP="008066B8">
      <w:r>
        <w:t>6.  BUT Isaiah wrote</w:t>
      </w:r>
      <w:r w:rsidR="003242DF">
        <w:t xml:space="preserve"> . . . (Isa. 61:1-3).</w:t>
      </w:r>
    </w:p>
    <w:p w14:paraId="1322B616" w14:textId="77777777" w:rsidR="003242DF" w:rsidRDefault="003242DF" w:rsidP="008066B8">
      <w:r>
        <w:t>7.  I believe the Lord knew what people needed.  They need</w:t>
      </w:r>
      <w:r w:rsidR="00167F3D">
        <w:t>ed</w:t>
      </w:r>
      <w:r>
        <w:t xml:space="preserve"> good news, healing, freedom and comfort.  Isaiah said, “The Lord has anointed me to bring good news to the afflicted.”</w:t>
      </w:r>
    </w:p>
    <w:p w14:paraId="35B02F4D" w14:textId="77777777" w:rsidR="003242DF" w:rsidRDefault="003242DF" w:rsidP="008066B8"/>
    <w:p w14:paraId="4313777C" w14:textId="77777777" w:rsidR="003242DF" w:rsidRDefault="003242DF" w:rsidP="008066B8">
      <w:r>
        <w:t>Discussion:</w:t>
      </w:r>
    </w:p>
    <w:p w14:paraId="5CDBBA12" w14:textId="77777777" w:rsidR="003242DF" w:rsidRDefault="003242DF" w:rsidP="008066B8"/>
    <w:p w14:paraId="747E1F33" w14:textId="77777777" w:rsidR="003242DF" w:rsidRDefault="003242DF" w:rsidP="008066B8">
      <w:r>
        <w:t>I.  The situation of Isaiah’s day.</w:t>
      </w:r>
    </w:p>
    <w:p w14:paraId="257FDF7D" w14:textId="77777777" w:rsidR="003242DF" w:rsidRDefault="003242DF" w:rsidP="008066B8"/>
    <w:p w14:paraId="35AD90E8" w14:textId="77777777" w:rsidR="003242DF" w:rsidRDefault="003242DF" w:rsidP="008066B8">
      <w:r>
        <w:t xml:space="preserve">     A.  Isaiah prophesied during the reigns of Uzziah, Jotham, Ahaz and Hezekiah, kings of Judah.</w:t>
      </w:r>
    </w:p>
    <w:p w14:paraId="5E9CED98" w14:textId="77777777" w:rsidR="003242DF" w:rsidRDefault="003242DF" w:rsidP="008066B8">
      <w:r>
        <w:t xml:space="preserve">           1.  The people were idolatrous and while there were some reforms it was not near enough.</w:t>
      </w:r>
    </w:p>
    <w:p w14:paraId="4553CDD7" w14:textId="77777777" w:rsidR="003242DF" w:rsidRDefault="003242DF" w:rsidP="008066B8">
      <w:r>
        <w:t xml:space="preserve">                 Ultimately they would be overcome by Babylon.  Many would die and those that would </w:t>
      </w:r>
    </w:p>
    <w:p w14:paraId="3B0C80FB" w14:textId="77777777" w:rsidR="003242DF" w:rsidRDefault="003242DF" w:rsidP="008066B8">
      <w:r>
        <w:t xml:space="preserve">                 survive would be preserved under the captivity of Babylon.</w:t>
      </w:r>
    </w:p>
    <w:p w14:paraId="69BCE8C9" w14:textId="77777777" w:rsidR="004A2281" w:rsidRDefault="003242DF" w:rsidP="008066B8">
      <w:r>
        <w:t xml:space="preserve">           2.  Isaiah had described them in his first chapter </w:t>
      </w:r>
      <w:r w:rsidR="004A2281">
        <w:t xml:space="preserve">as sons that had revolted in rebellion </w:t>
      </w:r>
    </w:p>
    <w:p w14:paraId="0F3B4B6D" w14:textId="77777777" w:rsidR="004A2281" w:rsidRDefault="004A2281" w:rsidP="008066B8">
      <w:r>
        <w:t xml:space="preserve">                against God.  He described them as sick in head and heart, the descendants of evildoers, </w:t>
      </w:r>
    </w:p>
    <w:p w14:paraId="70C9575B" w14:textId="77777777" w:rsidR="003242DF" w:rsidRDefault="004A2281" w:rsidP="008066B8">
      <w:r>
        <w:t xml:space="preserve">                as having abandoned the Lord and despised Him (1:2ff).</w:t>
      </w:r>
    </w:p>
    <w:p w14:paraId="77293830" w14:textId="77777777" w:rsidR="004A2281" w:rsidRDefault="004A2281" w:rsidP="008066B8">
      <w:r>
        <w:t xml:space="preserve">     B.  How then can he say, “The Lord has anointed me to bring good news to the afflicted?”</w:t>
      </w:r>
    </w:p>
    <w:p w14:paraId="035D8CA4" w14:textId="77777777" w:rsidR="004A2281" w:rsidRDefault="004A2281" w:rsidP="008066B8">
      <w:r>
        <w:t xml:space="preserve">     C.  Sin brings affliction on the guilty and the innocent, but it is the God of heaven who brings </w:t>
      </w:r>
    </w:p>
    <w:p w14:paraId="36E92527" w14:textId="77777777" w:rsidR="0007030C" w:rsidRDefault="004A2281" w:rsidP="008066B8">
      <w:r>
        <w:t xml:space="preserve">           relief.</w:t>
      </w:r>
      <w:r w:rsidR="00D10ACD">
        <w:t xml:space="preserve">  Sin takes us to places that we do not want to go.  It keeps us th</w:t>
      </w:r>
      <w:r w:rsidR="0007030C">
        <w:t xml:space="preserve">ere longer than we </w:t>
      </w:r>
    </w:p>
    <w:p w14:paraId="29431E23" w14:textId="77777777" w:rsidR="004A2281" w:rsidRDefault="0007030C" w:rsidP="008066B8">
      <w:r>
        <w:t xml:space="preserve">           want to stay and it costs us more than we want to pay.</w:t>
      </w:r>
    </w:p>
    <w:p w14:paraId="0EE7FDCF" w14:textId="77777777" w:rsidR="004A2281" w:rsidRDefault="004A2281" w:rsidP="008066B8">
      <w:r>
        <w:t xml:space="preserve">           1.  Isaiah’s message is both a message of condemnation on sin and a call to repentance.</w:t>
      </w:r>
    </w:p>
    <w:p w14:paraId="7500A08C" w14:textId="77777777" w:rsidR="004A2281" w:rsidRDefault="004A2281" w:rsidP="008066B8">
      <w:r>
        <w:t xml:space="preserve">           2.  God knew what hurt people needed and he sent Isaiah to answer their need.</w:t>
      </w:r>
    </w:p>
    <w:p w14:paraId="341C1D76" w14:textId="77777777" w:rsidR="004A2281" w:rsidRDefault="004A2281" w:rsidP="008066B8"/>
    <w:p w14:paraId="35A3026C" w14:textId="77777777" w:rsidR="004A2281" w:rsidRDefault="004A2281" w:rsidP="008066B8">
      <w:r>
        <w:t>II.  This text describes four things that God anointed Isaiah to do.</w:t>
      </w:r>
    </w:p>
    <w:p w14:paraId="49A0B8CF" w14:textId="77777777" w:rsidR="004A2281" w:rsidRDefault="004A2281" w:rsidP="008066B8"/>
    <w:p w14:paraId="35DEB34B" w14:textId="77777777" w:rsidR="004A2281" w:rsidRDefault="004A2281" w:rsidP="008066B8">
      <w:r>
        <w:t xml:space="preserve">       A.  To bring good news to the afflicted (1c).</w:t>
      </w:r>
    </w:p>
    <w:p w14:paraId="3B9112C6" w14:textId="77777777" w:rsidR="00D10ACD" w:rsidRDefault="00D10ACD" w:rsidP="008066B8">
      <w:r>
        <w:t xml:space="preserve">             1.  The nation of Israel was suffering under the affliction of their sins.</w:t>
      </w:r>
    </w:p>
    <w:p w14:paraId="4789F731" w14:textId="77777777" w:rsidR="00D10ACD" w:rsidRDefault="00D10ACD" w:rsidP="008066B8">
      <w:r>
        <w:t xml:space="preserve">             2.  Although Isaiah condemned their sin there was a call to repentance in order the receive </w:t>
      </w:r>
    </w:p>
    <w:p w14:paraId="12DCF4A9" w14:textId="77777777" w:rsidR="00D10ACD" w:rsidRDefault="00D10ACD" w:rsidP="008066B8">
      <w:r>
        <w:t xml:space="preserve">                   the forgiveness of God.</w:t>
      </w:r>
    </w:p>
    <w:p w14:paraId="41A2B36A" w14:textId="77777777" w:rsidR="004A2281" w:rsidRDefault="0007030C" w:rsidP="008066B8">
      <w:r>
        <w:t xml:space="preserve">             3.  The blessed result of the good news is described in Isa. 9.</w:t>
      </w:r>
    </w:p>
    <w:p w14:paraId="19C9AFF1" w14:textId="77777777" w:rsidR="004A2281" w:rsidRDefault="004A2281" w:rsidP="008066B8">
      <w:r>
        <w:t xml:space="preserve">       B.  To bring healing to the brokenhearted (1d).</w:t>
      </w:r>
    </w:p>
    <w:p w14:paraId="696F807F" w14:textId="77777777" w:rsidR="0007030C" w:rsidRDefault="001E0C68" w:rsidP="008066B8">
      <w:r>
        <w:t xml:space="preserve">             1.  See in this statement those broken because of sin (Isa. 1:5b-6).</w:t>
      </w:r>
    </w:p>
    <w:p w14:paraId="75A18111" w14:textId="77777777" w:rsidR="001E0C68" w:rsidRDefault="001E0C68" w:rsidP="008066B8">
      <w:r>
        <w:t xml:space="preserve">             2.  Perhaps you have been there and felt the hopelessness as you have been crushed under </w:t>
      </w:r>
    </w:p>
    <w:p w14:paraId="4FE16FD2" w14:textId="77777777" w:rsidR="001E0C68" w:rsidRDefault="001E0C68" w:rsidP="008066B8">
      <w:r>
        <w:lastRenderedPageBreak/>
        <w:t xml:space="preserve">                       its burden.  Maybe it was as a result of your own sins or maybe it was the result of </w:t>
      </w:r>
    </w:p>
    <w:p w14:paraId="168BB4DE" w14:textId="77777777" w:rsidR="001E0C68" w:rsidRDefault="001E0C68" w:rsidP="008066B8">
      <w:r>
        <w:t xml:space="preserve">                       others sin against you.</w:t>
      </w:r>
    </w:p>
    <w:p w14:paraId="08A65981" w14:textId="77777777" w:rsidR="001E0C68" w:rsidRDefault="001E0C68" w:rsidP="008066B8">
      <w:r>
        <w:t xml:space="preserve">                 3.  In the destruction of Judah and the captivity the people would experience </w:t>
      </w:r>
    </w:p>
    <w:p w14:paraId="70C46DD2" w14:textId="77777777" w:rsidR="001E0C68" w:rsidRDefault="001E0C68" w:rsidP="008066B8">
      <w:r>
        <w:t xml:space="preserve">                       brokenheartedness.  Isaiah was sent by God to “bind up the brokenhearted.”</w:t>
      </w:r>
    </w:p>
    <w:p w14:paraId="3AB607D4" w14:textId="77777777" w:rsidR="001E0C68" w:rsidRDefault="001E0C68" w:rsidP="008066B8">
      <w:r>
        <w:t xml:space="preserve">            C.  To proclaim liberty to captives and freedom to prisoners (1e).</w:t>
      </w:r>
    </w:p>
    <w:p w14:paraId="74571146" w14:textId="77777777" w:rsidR="001E0C68" w:rsidRDefault="001E0C68" w:rsidP="008066B8">
      <w:r>
        <w:t xml:space="preserve">                  1.   It would seem that they were powerless under their captures.</w:t>
      </w:r>
    </w:p>
    <w:p w14:paraId="4B3EB2A6" w14:textId="77777777" w:rsidR="001E0C68" w:rsidRDefault="001E0C68" w:rsidP="008066B8">
      <w:r>
        <w:t xml:space="preserve">                  2.  That worldly power, Babylon, would overpower them leaving little but destruction </w:t>
      </w:r>
    </w:p>
    <w:p w14:paraId="3F586CD6" w14:textId="77777777" w:rsidR="001E0C68" w:rsidRDefault="001E0C68" w:rsidP="008066B8">
      <w:r>
        <w:t xml:space="preserve">                        and death in their wake.  Those taken into captivity had lost their home, their family, </w:t>
      </w:r>
    </w:p>
    <w:p w14:paraId="3E54221D" w14:textId="77777777" w:rsidR="001E0C68" w:rsidRDefault="001E0C68" w:rsidP="008066B8">
      <w:r>
        <w:t xml:space="preserve">                        their pride.  They were humiliated.  There was nothing left.</w:t>
      </w:r>
    </w:p>
    <w:p w14:paraId="3CAD7A3E" w14:textId="77777777" w:rsidR="00D10ACD" w:rsidRDefault="001E0C68" w:rsidP="008066B8">
      <w:r>
        <w:t xml:space="preserve">                  3.  Isaiah was sent to proclaim liberty and freedom.</w:t>
      </w:r>
    </w:p>
    <w:p w14:paraId="66376FD7" w14:textId="77777777" w:rsidR="00521FCA" w:rsidRDefault="00D10ACD" w:rsidP="008066B8">
      <w:r>
        <w:t xml:space="preserve">     </w:t>
      </w:r>
      <w:r w:rsidR="001E0C68">
        <w:t xml:space="preserve">      </w:t>
      </w:r>
      <w:r>
        <w:t xml:space="preserve">  D.  To comfort all who mourn (2-3).</w:t>
      </w:r>
      <w:r w:rsidR="00167F3D">
        <w:t xml:space="preserve">  The vengeance of God refere</w:t>
      </w:r>
      <w:r w:rsidR="00521FCA">
        <w:t xml:space="preserve">nced here is to His </w:t>
      </w:r>
    </w:p>
    <w:p w14:paraId="77CA8AB5" w14:textId="77777777" w:rsidR="00521FCA" w:rsidRDefault="00521FCA" w:rsidP="008066B8">
      <w:r>
        <w:t xml:space="preserve">                   destruction of the enemies of His people and that brings comfort to them (cf. 2 Thess. </w:t>
      </w:r>
    </w:p>
    <w:p w14:paraId="30382868" w14:textId="77777777" w:rsidR="00D10ACD" w:rsidRDefault="00521FCA" w:rsidP="008066B8">
      <w:r>
        <w:t xml:space="preserve">                   1:6ff).</w:t>
      </w:r>
    </w:p>
    <w:p w14:paraId="7572F1EC" w14:textId="77777777" w:rsidR="00167F3D" w:rsidRDefault="001E0C68" w:rsidP="008066B8">
      <w:r>
        <w:t xml:space="preserve">                   1.  They would receive a garland instead of ashes.</w:t>
      </w:r>
      <w:r w:rsidR="00167F3D">
        <w:t xml:space="preserve">   Celebration of victory instead of the </w:t>
      </w:r>
    </w:p>
    <w:p w14:paraId="55B7EA43" w14:textId="77777777" w:rsidR="001E0C68" w:rsidRDefault="00167F3D" w:rsidP="008066B8">
      <w:r>
        <w:t xml:space="preserve">                         deprivation of a wildfire.  Cf. Those in Smoky Mountains grieving.</w:t>
      </w:r>
    </w:p>
    <w:p w14:paraId="0BA2EC2D" w14:textId="77777777" w:rsidR="00167F3D" w:rsidRDefault="00167F3D" w:rsidP="008066B8">
      <w:r>
        <w:t xml:space="preserve">                   2.  The oil of gladness instead of mourning.  4</w:t>
      </w:r>
      <w:r w:rsidRPr="00167F3D">
        <w:rPr>
          <w:vertAlign w:val="superscript"/>
        </w:rPr>
        <w:t>th</w:t>
      </w:r>
      <w:r>
        <w:t xml:space="preserve"> of July vs. a funeral.</w:t>
      </w:r>
    </w:p>
    <w:p w14:paraId="044B3A0A" w14:textId="77777777" w:rsidR="00167F3D" w:rsidRDefault="00167F3D" w:rsidP="008066B8">
      <w:r>
        <w:t xml:space="preserve">                   3.  The mantle of praise instead of a spirit of fainting.   Celebration of graduation rather </w:t>
      </w:r>
    </w:p>
    <w:p w14:paraId="54FE543E" w14:textId="77777777" w:rsidR="00167F3D" w:rsidRDefault="00167F3D" w:rsidP="008066B8">
      <w:r>
        <w:t xml:space="preserve">                         than the exhaustion of being bombed.  Cf. Pictures of Syria.</w:t>
      </w:r>
    </w:p>
    <w:p w14:paraId="3BF2BAB8" w14:textId="77777777" w:rsidR="00167F3D" w:rsidRDefault="00167F3D" w:rsidP="008066B8">
      <w:r>
        <w:t xml:space="preserve">                   4.  God had sent Isaiah to bring comfort to a hurting people.</w:t>
      </w:r>
    </w:p>
    <w:p w14:paraId="69F209C5" w14:textId="77777777" w:rsidR="00167F3D" w:rsidRDefault="00167F3D" w:rsidP="008066B8"/>
    <w:p w14:paraId="056DBE1C" w14:textId="77777777" w:rsidR="00167F3D" w:rsidRDefault="00167F3D" w:rsidP="008066B8">
      <w:r>
        <w:t>II.  Many of us may recognize Isa. 61:1-3 from its reference in Lk. 4:16-22.</w:t>
      </w:r>
    </w:p>
    <w:p w14:paraId="5E22EF18" w14:textId="77777777" w:rsidR="00167F3D" w:rsidRDefault="00167F3D" w:rsidP="008066B8"/>
    <w:p w14:paraId="7D3B4B06" w14:textId="77777777" w:rsidR="00521FCA" w:rsidRDefault="00167F3D" w:rsidP="008066B8">
      <w:r>
        <w:t xml:space="preserve">       A.  </w:t>
      </w:r>
      <w:r w:rsidR="00521FCA">
        <w:t xml:space="preserve">There Jesus interpreted the passage saying, “Today this Scripture has been fulfilled in your </w:t>
      </w:r>
    </w:p>
    <w:p w14:paraId="66BA272E" w14:textId="77777777" w:rsidR="00167F3D" w:rsidRDefault="00521FCA" w:rsidP="008066B8">
      <w:r>
        <w:t xml:space="preserve">             hearing.”</w:t>
      </w:r>
    </w:p>
    <w:p w14:paraId="0E7DEF3F" w14:textId="77777777" w:rsidR="00521FCA" w:rsidRDefault="00521FCA" w:rsidP="008066B8">
      <w:r>
        <w:t xml:space="preserve">       B.  Jesus came to seek and save the lost.  </w:t>
      </w:r>
    </w:p>
    <w:p w14:paraId="10500E12" w14:textId="77777777" w:rsidR="00521FCA" w:rsidRDefault="00521FCA" w:rsidP="008066B8">
      <w:r>
        <w:t xml:space="preserve">            1.  Indeed, He was sent by God to bring relief to all those oppressed by sin and its </w:t>
      </w:r>
    </w:p>
    <w:p w14:paraId="6A387545" w14:textId="77777777" w:rsidR="00521FCA" w:rsidRDefault="00521FCA" w:rsidP="008066B8">
      <w:r>
        <w:t xml:space="preserve">                 consequences.</w:t>
      </w:r>
    </w:p>
    <w:p w14:paraId="12F7C2C4" w14:textId="77777777" w:rsidR="00521FCA" w:rsidRDefault="00521FCA" w:rsidP="008066B8">
      <w:r>
        <w:t xml:space="preserve">            2.  Learn here what it means for “The Spirit of the Lord” to be upon one.</w:t>
      </w:r>
    </w:p>
    <w:p w14:paraId="45F7A5DB" w14:textId="77777777" w:rsidR="00521FCA" w:rsidRDefault="00521FCA" w:rsidP="008066B8">
      <w:r>
        <w:t xml:space="preserve">                  a.  It is not about the performance of miracles.</w:t>
      </w:r>
    </w:p>
    <w:p w14:paraId="48A2956E" w14:textId="77777777" w:rsidR="00F2693C" w:rsidRDefault="00521FCA" w:rsidP="008066B8">
      <w:r>
        <w:t xml:space="preserve">                  b.  It is about God bringing relief to those plagued with the consequences of sin.</w:t>
      </w:r>
      <w:r w:rsidR="00F2693C">
        <w:t xml:space="preserve">  In Syria </w:t>
      </w:r>
    </w:p>
    <w:p w14:paraId="204B72C2" w14:textId="77777777" w:rsidR="00F2693C" w:rsidRDefault="00F2693C" w:rsidP="008066B8">
      <w:r>
        <w:t xml:space="preserve">                       radical Muslims destroy and kill.  Motivated by fear and hatred people destroy one </w:t>
      </w:r>
    </w:p>
    <w:p w14:paraId="097E2F22" w14:textId="77777777" w:rsidR="00F2693C" w:rsidRDefault="00F2693C" w:rsidP="008066B8">
      <w:r>
        <w:t xml:space="preserve">                       another.  Others motivated by fear and hatred and anger respond in kind.  The devil </w:t>
      </w:r>
    </w:p>
    <w:p w14:paraId="48E2D6BC" w14:textId="77777777" w:rsidR="00F2693C" w:rsidRDefault="00F2693C" w:rsidP="008066B8">
      <w:r>
        <w:t xml:space="preserve">                       has us by the tail in a down-hill drag.  All of it is sin gone to seed!  We do the same </w:t>
      </w:r>
    </w:p>
    <w:p w14:paraId="4154CAA8" w14:textId="77777777" w:rsidR="00F2693C" w:rsidRDefault="00F2693C" w:rsidP="008066B8">
      <w:r>
        <w:t xml:space="preserve">                       thing in our marriages, our families, in the church.  It is not “The Spirit of the Lord” at </w:t>
      </w:r>
    </w:p>
    <w:p w14:paraId="6CEF5922" w14:textId="77777777" w:rsidR="00521FCA" w:rsidRDefault="00F2693C" w:rsidP="008066B8">
      <w:r>
        <w:t xml:space="preserve">                       work in such destruction.</w:t>
      </w:r>
    </w:p>
    <w:p w14:paraId="353B5FD8" w14:textId="77777777" w:rsidR="00521FCA" w:rsidRDefault="00521FCA" w:rsidP="008066B8">
      <w:r>
        <w:t xml:space="preserve">                  c.  Healing the blind and the lame is only a manifestion of God’s power to bring greater </w:t>
      </w:r>
    </w:p>
    <w:p w14:paraId="41D8A9ED" w14:textId="77777777" w:rsidR="00521FCA" w:rsidRDefault="00521FCA" w:rsidP="008066B8">
      <w:r>
        <w:t xml:space="preserve">                     </w:t>
      </w:r>
      <w:r w:rsidR="00F2693C">
        <w:t xml:space="preserve"> </w:t>
      </w:r>
      <w:r>
        <w:t xml:space="preserve"> relief than this.  Cf. Matt. 9:2ff.</w:t>
      </w:r>
    </w:p>
    <w:p w14:paraId="2FFBB560" w14:textId="77777777" w:rsidR="00F2693C" w:rsidRDefault="00F2693C" w:rsidP="008066B8">
      <w:r>
        <w:t xml:space="preserve">                  d.  Oh, ladies and gentlemen, I hope we recognize that God has greater objectives than the </w:t>
      </w:r>
    </w:p>
    <w:p w14:paraId="6669FA44" w14:textId="77777777" w:rsidR="00F2693C" w:rsidRDefault="00F2693C" w:rsidP="008066B8">
      <w:r>
        <w:t xml:space="preserve">                       mere relief of our physical infirmities.  </w:t>
      </w:r>
    </w:p>
    <w:p w14:paraId="0AB2ED1B" w14:textId="77777777" w:rsidR="00167F3D" w:rsidRDefault="00F2693C" w:rsidP="008066B8">
      <w:r>
        <w:t xml:space="preserve">             3.  Great power is available to bring healing.</w:t>
      </w:r>
    </w:p>
    <w:p w14:paraId="0D3ED597" w14:textId="77777777" w:rsidR="00473F33" w:rsidRDefault="00F2693C" w:rsidP="008066B8">
      <w:r>
        <w:t xml:space="preserve">        C.  When Jesus quoted Isa. 61</w:t>
      </w:r>
      <w:r w:rsidR="00473F33">
        <w:t xml:space="preserve"> of himself the people responded by speaking well of Him and </w:t>
      </w:r>
    </w:p>
    <w:p w14:paraId="3E94BED9" w14:textId="77777777" w:rsidR="00F2693C" w:rsidRDefault="00473F33" w:rsidP="008066B8">
      <w:r>
        <w:t xml:space="preserve">             wondering at the gracious words which were falling from His lips (Lk. 4:22).</w:t>
      </w:r>
    </w:p>
    <w:p w14:paraId="6B6A5F20" w14:textId="77777777" w:rsidR="00473F33" w:rsidRDefault="00473F33" w:rsidP="008066B8">
      <w:r>
        <w:t xml:space="preserve">             1.  The Spirit of God brings gracious words!</w:t>
      </w:r>
    </w:p>
    <w:p w14:paraId="6AD035B9" w14:textId="77777777" w:rsidR="00473F33" w:rsidRDefault="00473F33" w:rsidP="008066B8">
      <w:r>
        <w:t xml:space="preserve">             2.  The Spirit of God sends His servants to bring good news, healing, freedom and comfort.</w:t>
      </w:r>
    </w:p>
    <w:p w14:paraId="50A9F803" w14:textId="77777777" w:rsidR="00473F33" w:rsidRDefault="00473F33" w:rsidP="008066B8">
      <w:r>
        <w:t xml:space="preserve">             3.  That is what Jesus brought!</w:t>
      </w:r>
    </w:p>
    <w:p w14:paraId="239C6408" w14:textId="77777777" w:rsidR="00473F33" w:rsidRDefault="00473F33" w:rsidP="008066B8"/>
    <w:p w14:paraId="41B651AF" w14:textId="77777777" w:rsidR="00473F33" w:rsidRDefault="00473F33" w:rsidP="008066B8">
      <w:r>
        <w:t>III.  Is the Spirit of the Lord upon us?</w:t>
      </w:r>
    </w:p>
    <w:p w14:paraId="0A688B0F" w14:textId="77777777" w:rsidR="00473F33" w:rsidRDefault="00473F33" w:rsidP="008066B8"/>
    <w:p w14:paraId="67AB61D0" w14:textId="77777777" w:rsidR="00473F33" w:rsidRDefault="00473F33" w:rsidP="008066B8">
      <w:r>
        <w:t xml:space="preserve">       A.  For Isaiah the Spirit of the Lord brought good news, healing, freedom and comfort.</w:t>
      </w:r>
    </w:p>
    <w:p w14:paraId="34D45E93" w14:textId="77777777" w:rsidR="00473F33" w:rsidRDefault="00473F33" w:rsidP="008066B8">
      <w:r>
        <w:t xml:space="preserve">       B.  For Jesus the Spirit of the Lord brought good news, healing, freedom and comfort.</w:t>
      </w:r>
    </w:p>
    <w:p w14:paraId="523D0A76" w14:textId="77777777" w:rsidR="00473F33" w:rsidRDefault="00473F33" w:rsidP="008066B8">
      <w:r>
        <w:t xml:space="preserve">       C.  Is the Spirit of the Lord upon you in your relationship to your spouse?  Your children?  Your </w:t>
      </w:r>
    </w:p>
    <w:p w14:paraId="0AC741A3" w14:textId="77777777" w:rsidR="00473F33" w:rsidRDefault="00473F33" w:rsidP="008066B8">
      <w:r>
        <w:t xml:space="preserve">            father/mother/sister/brother?  Is the Spirit of the Lord upon you in your relationship with </w:t>
      </w:r>
    </w:p>
    <w:p w14:paraId="192DCBDB" w14:textId="77777777" w:rsidR="00473F33" w:rsidRDefault="00473F33" w:rsidP="008066B8">
      <w:r>
        <w:t xml:space="preserve">            your brothers and sisters in Christ?  Do you words and actions bring grace to those who </w:t>
      </w:r>
    </w:p>
    <w:p w14:paraId="0CF24889" w14:textId="77777777" w:rsidR="00473F33" w:rsidRDefault="00473F33" w:rsidP="008066B8">
      <w:r>
        <w:t xml:space="preserve">            hear?  Do you give a garland or do you burn down to ashes?  Do you anoint with the oil of </w:t>
      </w:r>
    </w:p>
    <w:p w14:paraId="45D5572F" w14:textId="77777777" w:rsidR="00473F33" w:rsidRDefault="00473F33" w:rsidP="008066B8">
      <w:r>
        <w:t xml:space="preserve">            gladness or do you bring mourning?  Do you adorn people with a mantle of praise or </w:t>
      </w:r>
    </w:p>
    <w:p w14:paraId="247E6E62" w14:textId="77777777" w:rsidR="00473F33" w:rsidRDefault="00473F33" w:rsidP="008066B8">
      <w:r>
        <w:t xml:space="preserve">            fainting?</w:t>
      </w:r>
    </w:p>
    <w:p w14:paraId="215D63F2" w14:textId="77777777" w:rsidR="00473F33" w:rsidRDefault="00473F33" w:rsidP="008066B8">
      <w:r>
        <w:t xml:space="preserve">       D.  When the Spirit of God is upon us it will be reflected in ou</w:t>
      </w:r>
      <w:r w:rsidR="00AB03DB">
        <w:t>r actions.  Reading of Isa. 58:3</w:t>
      </w:r>
      <w:r>
        <w:t>-10.</w:t>
      </w:r>
    </w:p>
    <w:p w14:paraId="16CFF330" w14:textId="77777777" w:rsidR="00AB03DB" w:rsidRDefault="00AB03DB" w:rsidP="008066B8">
      <w:r>
        <w:t xml:space="preserve">       E.  People need what the Spirit of God would bring them.  Don’t you need it?  Others do too.</w:t>
      </w:r>
    </w:p>
    <w:p w14:paraId="42B13BB9" w14:textId="77777777" w:rsidR="00AB03DB" w:rsidRDefault="00AB03DB" w:rsidP="008066B8"/>
    <w:p w14:paraId="244D0665" w14:textId="77777777" w:rsidR="00AB03DB" w:rsidRDefault="00AB03DB" w:rsidP="008066B8">
      <w:r>
        <w:t>Conclusion:</w:t>
      </w:r>
    </w:p>
    <w:p w14:paraId="39FB1088" w14:textId="77777777" w:rsidR="00AB03DB" w:rsidRDefault="00AB03DB" w:rsidP="008066B8"/>
    <w:p w14:paraId="6FB601F4" w14:textId="77777777" w:rsidR="00AB03DB" w:rsidRDefault="00AB03DB" w:rsidP="008066B8">
      <w:r>
        <w:t>1.  When the Spirit of God is upon us we will bring good news, healing, freedom and comfort.</w:t>
      </w:r>
    </w:p>
    <w:p w14:paraId="3475D199" w14:textId="77777777" w:rsidR="00AB03DB" w:rsidRDefault="00AB03DB" w:rsidP="008066B8">
      <w:r>
        <w:t>2.  Those we bring it to will be “oaks of righteousness, the planting of the Lord” (Isa. 61:e)</w:t>
      </w:r>
    </w:p>
    <w:p w14:paraId="26F69A0C" w14:textId="77777777" w:rsidR="00AB03DB" w:rsidRDefault="00AB03DB" w:rsidP="008066B8">
      <w:r>
        <w:t>3.  And He will be glorified.  He created the transformation in us and now we communicate it to others.</w:t>
      </w:r>
    </w:p>
    <w:p w14:paraId="5D80926D" w14:textId="39EA38A6" w:rsidR="00AB03DB" w:rsidRDefault="00AB03DB" w:rsidP="008066B8">
      <w:r>
        <w:t xml:space="preserve">4.  This is what the people need.   </w:t>
      </w:r>
      <w:r w:rsidR="00614CAC">
        <w:t xml:space="preserve">This is what </w:t>
      </w:r>
      <w:bookmarkStart w:id="0" w:name="_GoBack"/>
      <w:bookmarkEnd w:id="0"/>
      <w:r>
        <w:t>God gives us.  He has anointed us to communicate it!</w:t>
      </w:r>
    </w:p>
    <w:p w14:paraId="287E5829" w14:textId="77777777" w:rsidR="00C578EA" w:rsidRDefault="00C578EA" w:rsidP="008066B8"/>
    <w:p w14:paraId="1208DA57" w14:textId="77777777" w:rsidR="00C578EA" w:rsidRPr="008066B8" w:rsidRDefault="00C578EA" w:rsidP="008066B8"/>
    <w:sectPr w:rsidR="00C578EA" w:rsidRPr="008066B8" w:rsidSect="008066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B8"/>
    <w:rsid w:val="0007030C"/>
    <w:rsid w:val="00167F3D"/>
    <w:rsid w:val="001E0C68"/>
    <w:rsid w:val="003242DF"/>
    <w:rsid w:val="00473F33"/>
    <w:rsid w:val="004A2281"/>
    <w:rsid w:val="00521FCA"/>
    <w:rsid w:val="00612140"/>
    <w:rsid w:val="00614CAC"/>
    <w:rsid w:val="00794E82"/>
    <w:rsid w:val="008066B8"/>
    <w:rsid w:val="00AB03DB"/>
    <w:rsid w:val="00C578EA"/>
    <w:rsid w:val="00D10ACD"/>
    <w:rsid w:val="00F2693C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C4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1160</Words>
  <Characters>6617</Characters>
  <Application>Microsoft Macintosh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2016-12-03T20:04:00Z</dcterms:created>
  <dcterms:modified xsi:type="dcterms:W3CDTF">2016-12-03T22:06:00Z</dcterms:modified>
</cp:coreProperties>
</file>