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22C9D" w14:textId="77777777" w:rsidR="007D1BD6" w:rsidRPr="000D3C98" w:rsidRDefault="000D3C98">
      <w:pPr>
        <w:rPr>
          <w:rFonts w:asciiTheme="majorHAnsi" w:hAnsiTheme="majorHAnsi"/>
        </w:rPr>
      </w:pPr>
      <w:r w:rsidRPr="000D3C98">
        <w:rPr>
          <w:rFonts w:asciiTheme="majorHAnsi" w:hAnsiTheme="majorHAnsi"/>
        </w:rPr>
        <w:t>Acts</w:t>
      </w:r>
    </w:p>
    <w:p w14:paraId="68A66B42" w14:textId="77777777" w:rsidR="000D3C98" w:rsidRPr="000D3C98" w:rsidRDefault="000D3C98">
      <w:pPr>
        <w:rPr>
          <w:rFonts w:asciiTheme="majorHAnsi" w:hAnsiTheme="majorHAnsi"/>
        </w:rPr>
      </w:pPr>
      <w:r w:rsidRPr="000D3C98">
        <w:rPr>
          <w:rFonts w:asciiTheme="majorHAnsi" w:hAnsiTheme="majorHAnsi"/>
        </w:rPr>
        <w:t>Lesson 22</w:t>
      </w:r>
    </w:p>
    <w:p w14:paraId="536DB637" w14:textId="77777777" w:rsidR="000D3C98" w:rsidRPr="000D3C98" w:rsidRDefault="000D3C98">
      <w:pPr>
        <w:rPr>
          <w:rFonts w:asciiTheme="majorHAnsi" w:hAnsiTheme="majorHAnsi"/>
        </w:rPr>
      </w:pPr>
      <w:r w:rsidRPr="000D3C98">
        <w:rPr>
          <w:rFonts w:asciiTheme="majorHAnsi" w:hAnsiTheme="majorHAnsi"/>
        </w:rPr>
        <w:t>27:1-28:31</w:t>
      </w:r>
    </w:p>
    <w:p w14:paraId="32F443C2" w14:textId="77777777" w:rsidR="000D3C98" w:rsidRDefault="000D3C98">
      <w:pPr>
        <w:rPr>
          <w:rFonts w:asciiTheme="majorHAnsi" w:hAnsiTheme="majorHAnsi"/>
        </w:rPr>
      </w:pPr>
    </w:p>
    <w:p w14:paraId="0425C86D" w14:textId="77777777" w:rsidR="00BC2A17" w:rsidRDefault="00BC2A17">
      <w:pPr>
        <w:rPr>
          <w:rFonts w:asciiTheme="majorHAnsi" w:hAnsiTheme="majorHAnsi"/>
        </w:rPr>
      </w:pPr>
    </w:p>
    <w:p w14:paraId="5CEB12CD" w14:textId="385819EF" w:rsidR="00813438" w:rsidRDefault="00813438">
      <w:pPr>
        <w:rPr>
          <w:rFonts w:asciiTheme="majorHAnsi" w:hAnsiTheme="majorHAnsi"/>
        </w:rPr>
      </w:pPr>
      <w:r>
        <w:rPr>
          <w:rFonts w:asciiTheme="majorHAnsi" w:hAnsiTheme="majorHAnsi"/>
          <w:noProof/>
        </w:rPr>
        <w:drawing>
          <wp:inline distT="0" distB="0" distL="0" distR="0" wp14:anchorId="26E7BB78" wp14:editId="7F28566D">
            <wp:extent cx="5943600" cy="438753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387531"/>
                    </a:xfrm>
                    <a:prstGeom prst="rect">
                      <a:avLst/>
                    </a:prstGeom>
                  </pic:spPr>
                </pic:pic>
              </a:graphicData>
            </a:graphic>
          </wp:inline>
        </w:drawing>
      </w:r>
    </w:p>
    <w:p w14:paraId="377E5BA0" w14:textId="44FD1882" w:rsidR="00813438" w:rsidRDefault="00813438">
      <w:pPr>
        <w:rPr>
          <w:rFonts w:asciiTheme="majorHAnsi" w:hAnsiTheme="majorHAnsi"/>
        </w:rPr>
      </w:pPr>
      <w:r>
        <w:rPr>
          <w:rFonts w:asciiTheme="majorHAnsi" w:hAnsiTheme="majorHAnsi"/>
        </w:rPr>
        <w:t xml:space="preserve">Map available at: </w:t>
      </w:r>
      <w:hyperlink r:id="rId7" w:history="1">
        <w:r w:rsidRPr="00C1088E">
          <w:rPr>
            <w:rStyle w:val="Hyperlink"/>
            <w:rFonts w:asciiTheme="majorHAnsi" w:hAnsiTheme="majorHAnsi"/>
          </w:rPr>
          <w:t>http://www.seektheoldpaths.com/Maps/123.jpg</w:t>
        </w:r>
      </w:hyperlink>
    </w:p>
    <w:p w14:paraId="7B297D89" w14:textId="77777777" w:rsidR="00813438" w:rsidRDefault="00813438">
      <w:pPr>
        <w:rPr>
          <w:rFonts w:asciiTheme="majorHAnsi" w:hAnsiTheme="majorHAnsi"/>
        </w:rPr>
      </w:pPr>
    </w:p>
    <w:p w14:paraId="2E83E48C" w14:textId="77777777" w:rsidR="00813438" w:rsidRPr="000D3C98" w:rsidRDefault="00813438">
      <w:pPr>
        <w:rPr>
          <w:rFonts w:asciiTheme="majorHAnsi" w:hAnsiTheme="majorHAnsi"/>
        </w:rPr>
      </w:pPr>
    </w:p>
    <w:p w14:paraId="38869E6B" w14:textId="00C64DFB" w:rsidR="000D3C98" w:rsidRDefault="00562A7A" w:rsidP="000D3C98">
      <w:pPr>
        <w:pStyle w:val="ListParagraph"/>
        <w:numPr>
          <w:ilvl w:val="0"/>
          <w:numId w:val="1"/>
        </w:numPr>
        <w:rPr>
          <w:rFonts w:asciiTheme="majorHAnsi" w:hAnsiTheme="majorHAnsi"/>
        </w:rPr>
      </w:pPr>
      <w:r>
        <w:rPr>
          <w:rFonts w:asciiTheme="majorHAnsi" w:hAnsiTheme="majorHAnsi"/>
        </w:rPr>
        <w:t>Paul had a desire and plan to visit Rome for many years</w:t>
      </w:r>
    </w:p>
    <w:p w14:paraId="036DAE0E" w14:textId="47447E64" w:rsidR="00EB137E" w:rsidRDefault="00EB137E" w:rsidP="00EB137E">
      <w:pPr>
        <w:pStyle w:val="ListParagraph"/>
        <w:numPr>
          <w:ilvl w:val="1"/>
          <w:numId w:val="1"/>
        </w:numPr>
        <w:rPr>
          <w:rFonts w:asciiTheme="majorHAnsi" w:hAnsiTheme="majorHAnsi"/>
        </w:rPr>
      </w:pPr>
      <w:r>
        <w:rPr>
          <w:rFonts w:asciiTheme="majorHAnsi" w:hAnsiTheme="majorHAnsi"/>
        </w:rPr>
        <w:t xml:space="preserve">Acts 19:21 – </w:t>
      </w:r>
      <w:r w:rsidR="00D21B42">
        <w:rPr>
          <w:rFonts w:asciiTheme="majorHAnsi" w:hAnsiTheme="majorHAnsi"/>
        </w:rPr>
        <w:t>While i</w:t>
      </w:r>
      <w:r>
        <w:rPr>
          <w:rFonts w:asciiTheme="majorHAnsi" w:hAnsiTheme="majorHAnsi"/>
        </w:rPr>
        <w:t xml:space="preserve">n Ephesus, </w:t>
      </w:r>
      <w:r w:rsidR="00D21B42">
        <w:rPr>
          <w:rFonts w:asciiTheme="majorHAnsi" w:hAnsiTheme="majorHAnsi"/>
        </w:rPr>
        <w:t>“</w:t>
      </w:r>
      <w:r>
        <w:rPr>
          <w:rFonts w:asciiTheme="majorHAnsi" w:hAnsiTheme="majorHAnsi"/>
        </w:rPr>
        <w:t xml:space="preserve">Paul resolved </w:t>
      </w:r>
      <w:r w:rsidR="00D21B42">
        <w:rPr>
          <w:rFonts w:asciiTheme="majorHAnsi" w:hAnsiTheme="majorHAnsi"/>
        </w:rPr>
        <w:t xml:space="preserve">in the Spirit </w:t>
      </w:r>
      <w:r>
        <w:rPr>
          <w:rFonts w:asciiTheme="majorHAnsi" w:hAnsiTheme="majorHAnsi"/>
        </w:rPr>
        <w:t>to pas</w:t>
      </w:r>
      <w:r w:rsidR="00D21B42">
        <w:rPr>
          <w:rFonts w:asciiTheme="majorHAnsi" w:hAnsiTheme="majorHAnsi"/>
        </w:rPr>
        <w:t xml:space="preserve">s through Macedonia and Achaia and </w:t>
      </w:r>
      <w:r>
        <w:rPr>
          <w:rFonts w:asciiTheme="majorHAnsi" w:hAnsiTheme="majorHAnsi"/>
        </w:rPr>
        <w:t>go to Jerusalem</w:t>
      </w:r>
      <w:r w:rsidR="00D21B42">
        <w:rPr>
          <w:rFonts w:asciiTheme="majorHAnsi" w:hAnsiTheme="majorHAnsi"/>
        </w:rPr>
        <w:t>, saying, ‘After I have been there, I must also see Rome.’”</w:t>
      </w:r>
    </w:p>
    <w:p w14:paraId="56A1498B" w14:textId="4641041B" w:rsidR="000F7E70" w:rsidRDefault="00902698" w:rsidP="00EB137E">
      <w:pPr>
        <w:pStyle w:val="ListParagraph"/>
        <w:numPr>
          <w:ilvl w:val="1"/>
          <w:numId w:val="1"/>
        </w:numPr>
        <w:rPr>
          <w:rFonts w:asciiTheme="majorHAnsi" w:hAnsiTheme="majorHAnsi"/>
        </w:rPr>
      </w:pPr>
      <w:r>
        <w:rPr>
          <w:rFonts w:asciiTheme="majorHAnsi" w:hAnsiTheme="majorHAnsi"/>
        </w:rPr>
        <w:t>Acts 20:2-3</w:t>
      </w:r>
      <w:r w:rsidR="000F7E70">
        <w:rPr>
          <w:rFonts w:asciiTheme="majorHAnsi" w:hAnsiTheme="majorHAnsi"/>
        </w:rPr>
        <w:t xml:space="preserve"> – </w:t>
      </w:r>
      <w:r>
        <w:rPr>
          <w:rFonts w:asciiTheme="majorHAnsi" w:hAnsiTheme="majorHAnsi"/>
        </w:rPr>
        <w:t>Paul spends 3 months in Greece, and this is probably in Corinth.  During this time</w:t>
      </w:r>
      <w:r w:rsidR="000F7E70">
        <w:rPr>
          <w:rFonts w:asciiTheme="majorHAnsi" w:hAnsiTheme="majorHAnsi"/>
        </w:rPr>
        <w:t>, he wrote the</w:t>
      </w:r>
      <w:r>
        <w:rPr>
          <w:rFonts w:asciiTheme="majorHAnsi" w:hAnsiTheme="majorHAnsi"/>
        </w:rPr>
        <w:t xml:space="preserve"> letter to the Romans.  In the letter, he discusses his desire and </w:t>
      </w:r>
      <w:proofErr w:type="gramStart"/>
      <w:r>
        <w:rPr>
          <w:rFonts w:asciiTheme="majorHAnsi" w:hAnsiTheme="majorHAnsi"/>
        </w:rPr>
        <w:t>plan</w:t>
      </w:r>
      <w:proofErr w:type="gramEnd"/>
      <w:r>
        <w:rPr>
          <w:rFonts w:asciiTheme="majorHAnsi" w:hAnsiTheme="majorHAnsi"/>
        </w:rPr>
        <w:t xml:space="preserve"> to visit them at some point in the future.</w:t>
      </w:r>
    </w:p>
    <w:p w14:paraId="682D2026" w14:textId="42AB2F1D" w:rsidR="000F7E70" w:rsidRDefault="000F7E70" w:rsidP="000F7E70">
      <w:pPr>
        <w:pStyle w:val="ListParagraph"/>
        <w:numPr>
          <w:ilvl w:val="2"/>
          <w:numId w:val="1"/>
        </w:numPr>
        <w:rPr>
          <w:rFonts w:asciiTheme="majorHAnsi" w:hAnsiTheme="majorHAnsi"/>
        </w:rPr>
      </w:pPr>
      <w:r>
        <w:rPr>
          <w:rFonts w:asciiTheme="majorHAnsi" w:hAnsiTheme="majorHAnsi"/>
        </w:rPr>
        <w:t>Romans 1:8-</w:t>
      </w:r>
      <w:r w:rsidR="00231786">
        <w:rPr>
          <w:rFonts w:asciiTheme="majorHAnsi" w:hAnsiTheme="majorHAnsi"/>
        </w:rPr>
        <w:t xml:space="preserve">15 – </w:t>
      </w:r>
      <w:r w:rsidR="00461638">
        <w:rPr>
          <w:rFonts w:asciiTheme="majorHAnsi" w:hAnsiTheme="majorHAnsi"/>
        </w:rPr>
        <w:t>“For I long to see you…I have often intended to come to you…I am eager to preach the gospel to you also who are in Rome.”</w:t>
      </w:r>
    </w:p>
    <w:p w14:paraId="5864E1DF" w14:textId="643A4ED2" w:rsidR="00231786" w:rsidRDefault="00231786" w:rsidP="000F7E70">
      <w:pPr>
        <w:pStyle w:val="ListParagraph"/>
        <w:numPr>
          <w:ilvl w:val="2"/>
          <w:numId w:val="1"/>
        </w:numPr>
        <w:rPr>
          <w:rFonts w:asciiTheme="majorHAnsi" w:hAnsiTheme="majorHAnsi"/>
        </w:rPr>
      </w:pPr>
      <w:r>
        <w:rPr>
          <w:rFonts w:asciiTheme="majorHAnsi" w:hAnsiTheme="majorHAnsi"/>
        </w:rPr>
        <w:t xml:space="preserve">Romans 15:18-32 – </w:t>
      </w:r>
      <w:r w:rsidR="00461638">
        <w:rPr>
          <w:rFonts w:asciiTheme="majorHAnsi" w:hAnsiTheme="majorHAnsi"/>
        </w:rPr>
        <w:t xml:space="preserve">“But now, since I no longer have any room for work in these regions, and since I have longed for many years to come to you, I </w:t>
      </w:r>
      <w:r w:rsidR="00461638">
        <w:rPr>
          <w:rFonts w:asciiTheme="majorHAnsi" w:hAnsiTheme="majorHAnsi"/>
        </w:rPr>
        <w:lastRenderedPageBreak/>
        <w:t>hop</w:t>
      </w:r>
      <w:r w:rsidR="00AA2CDA">
        <w:rPr>
          <w:rFonts w:asciiTheme="majorHAnsi" w:hAnsiTheme="majorHAnsi"/>
        </w:rPr>
        <w:t>e to see you in passing as I go</w:t>
      </w:r>
      <w:bookmarkStart w:id="0" w:name="_GoBack"/>
      <w:bookmarkEnd w:id="0"/>
      <w:r w:rsidR="00461638">
        <w:rPr>
          <w:rFonts w:asciiTheme="majorHAnsi" w:hAnsiTheme="majorHAnsi"/>
        </w:rPr>
        <w:t xml:space="preserve"> to Spain…At present, however, I am going to Jerusalem bringing aid to the saints.” (15:23-25)</w:t>
      </w:r>
    </w:p>
    <w:p w14:paraId="57543BDE" w14:textId="7727602D" w:rsidR="001A16AC" w:rsidRDefault="00461638" w:rsidP="001A16AC">
      <w:pPr>
        <w:pStyle w:val="ListParagraph"/>
        <w:numPr>
          <w:ilvl w:val="0"/>
          <w:numId w:val="1"/>
        </w:numPr>
        <w:rPr>
          <w:rFonts w:asciiTheme="majorHAnsi" w:hAnsiTheme="majorHAnsi"/>
        </w:rPr>
      </w:pPr>
      <w:r>
        <w:rPr>
          <w:rFonts w:asciiTheme="majorHAnsi" w:hAnsiTheme="majorHAnsi"/>
        </w:rPr>
        <w:t>However, when he arrived in Jerusalem, he was attacked by the Jews and arrested by the Romans</w:t>
      </w:r>
      <w:r w:rsidR="001A16AC">
        <w:rPr>
          <w:rFonts w:asciiTheme="majorHAnsi" w:hAnsiTheme="majorHAnsi"/>
        </w:rPr>
        <w:t xml:space="preserve">.  This was definitely not the way that he </w:t>
      </w:r>
      <w:r w:rsidR="00082A3C">
        <w:rPr>
          <w:rFonts w:asciiTheme="majorHAnsi" w:hAnsiTheme="majorHAnsi"/>
        </w:rPr>
        <w:t>envisioned this happening, despite the warning of the Holy Spirit as he traveled to Jerusalem.  Yet as he sat in a prison one night, the Lord encouraged him by telling him that he would indeed see Rome</w:t>
      </w:r>
    </w:p>
    <w:p w14:paraId="1C0B034C" w14:textId="57F98A62" w:rsidR="001A16AC" w:rsidRPr="00082A3C" w:rsidRDefault="00082A3C" w:rsidP="00082A3C">
      <w:pPr>
        <w:pStyle w:val="ListParagraph"/>
        <w:numPr>
          <w:ilvl w:val="1"/>
          <w:numId w:val="1"/>
        </w:numPr>
        <w:rPr>
          <w:rFonts w:asciiTheme="majorHAnsi" w:hAnsiTheme="majorHAnsi"/>
        </w:rPr>
      </w:pPr>
      <w:r>
        <w:rPr>
          <w:rFonts w:asciiTheme="majorHAnsi" w:hAnsiTheme="majorHAnsi"/>
        </w:rPr>
        <w:t>Acts 23:11 – “The following night the Lord stood by him and said ‘Take courage, for as you have testified to the facts about me in Jerusalem, so you must testify also in Rome.’”</w:t>
      </w:r>
    </w:p>
    <w:p w14:paraId="4704DEA0" w14:textId="5589A1A4" w:rsidR="00461638" w:rsidRPr="001A16AC" w:rsidRDefault="001A16AC" w:rsidP="001A16AC">
      <w:pPr>
        <w:pStyle w:val="ListParagraph"/>
        <w:numPr>
          <w:ilvl w:val="0"/>
          <w:numId w:val="1"/>
        </w:numPr>
        <w:rPr>
          <w:rFonts w:asciiTheme="majorHAnsi" w:hAnsiTheme="majorHAnsi"/>
        </w:rPr>
      </w:pPr>
      <w:r>
        <w:rPr>
          <w:rFonts w:asciiTheme="majorHAnsi" w:hAnsiTheme="majorHAnsi"/>
        </w:rPr>
        <w:t xml:space="preserve">Despite being declared innocent he is held in Roman custody for political reasons for two years.  </w:t>
      </w:r>
      <w:r w:rsidRPr="001A16AC">
        <w:rPr>
          <w:rFonts w:asciiTheme="majorHAnsi" w:hAnsiTheme="majorHAnsi"/>
        </w:rPr>
        <w:t>And when the possibility arises that he might be sent back to Jerusalem for trial, he appeals to Caesar.  With that, the wheels are set in motion for him to go to Rome.</w:t>
      </w:r>
    </w:p>
    <w:p w14:paraId="78F80954" w14:textId="77777777" w:rsidR="000D3C98" w:rsidRDefault="000D3C98" w:rsidP="000D3C98">
      <w:pPr>
        <w:rPr>
          <w:rFonts w:asciiTheme="majorHAnsi" w:hAnsiTheme="majorHAnsi"/>
        </w:rPr>
      </w:pPr>
    </w:p>
    <w:p w14:paraId="5E8AC3E4" w14:textId="14858FF0" w:rsidR="000D3C98" w:rsidRDefault="005430D8" w:rsidP="000D3C98">
      <w:pPr>
        <w:rPr>
          <w:rFonts w:asciiTheme="majorHAnsi" w:hAnsiTheme="majorHAnsi"/>
        </w:rPr>
      </w:pPr>
      <w:r>
        <w:rPr>
          <w:rFonts w:asciiTheme="majorHAnsi" w:hAnsiTheme="majorHAnsi"/>
          <w:b/>
          <w:u w:val="single"/>
        </w:rPr>
        <w:t>27:1-44</w:t>
      </w:r>
    </w:p>
    <w:p w14:paraId="1ADF66DD" w14:textId="1533F5FA" w:rsidR="005430D8" w:rsidRDefault="005430D8" w:rsidP="00AC1B67">
      <w:pPr>
        <w:pStyle w:val="ListParagraph"/>
        <w:numPr>
          <w:ilvl w:val="0"/>
          <w:numId w:val="3"/>
        </w:numPr>
        <w:rPr>
          <w:rFonts w:asciiTheme="majorHAnsi" w:hAnsiTheme="majorHAnsi"/>
        </w:rPr>
      </w:pPr>
      <w:r>
        <w:rPr>
          <w:rFonts w:asciiTheme="majorHAnsi" w:hAnsiTheme="majorHAnsi"/>
        </w:rPr>
        <w:t>I want to think about Paul’s experience during the storm and ensuing shipwreck.  Things ha</w:t>
      </w:r>
      <w:r w:rsidR="00133E3C">
        <w:rPr>
          <w:rFonts w:asciiTheme="majorHAnsi" w:hAnsiTheme="majorHAnsi"/>
        </w:rPr>
        <w:t xml:space="preserve">ven’t gone exactly according to </w:t>
      </w:r>
      <w:proofErr w:type="gramStart"/>
      <w:r w:rsidR="00133E3C">
        <w:rPr>
          <w:rFonts w:asciiTheme="majorHAnsi" w:hAnsiTheme="majorHAnsi"/>
        </w:rPr>
        <w:t>plan,</w:t>
      </w:r>
      <w:proofErr w:type="gramEnd"/>
      <w:r w:rsidR="00133E3C">
        <w:rPr>
          <w:rFonts w:asciiTheme="majorHAnsi" w:hAnsiTheme="majorHAnsi"/>
        </w:rPr>
        <w:t xml:space="preserve"> you’ve ended up in prison unjustly, after being beaten by your brethren.  You haven’t exactly had a great couple of years.  And now, on </w:t>
      </w:r>
      <w:proofErr w:type="gramStart"/>
      <w:r w:rsidR="00133E3C">
        <w:rPr>
          <w:rFonts w:asciiTheme="majorHAnsi" w:hAnsiTheme="majorHAnsi"/>
        </w:rPr>
        <w:t>your</w:t>
      </w:r>
      <w:proofErr w:type="gramEnd"/>
      <w:r w:rsidR="00133E3C">
        <w:rPr>
          <w:rFonts w:asciiTheme="majorHAnsi" w:hAnsiTheme="majorHAnsi"/>
        </w:rPr>
        <w:t xml:space="preserve"> way to Rome, a storm and a major threat to your life.</w:t>
      </w:r>
    </w:p>
    <w:p w14:paraId="3F646C5B" w14:textId="77777777" w:rsidR="00AC1B67" w:rsidRDefault="0024049C" w:rsidP="00AC1B67">
      <w:pPr>
        <w:pStyle w:val="ListParagraph"/>
        <w:numPr>
          <w:ilvl w:val="0"/>
          <w:numId w:val="3"/>
        </w:numPr>
        <w:rPr>
          <w:rFonts w:asciiTheme="majorHAnsi" w:hAnsiTheme="majorHAnsi"/>
        </w:rPr>
      </w:pPr>
      <w:r>
        <w:rPr>
          <w:rFonts w:asciiTheme="majorHAnsi" w:hAnsiTheme="majorHAnsi"/>
        </w:rPr>
        <w:t>Think</w:t>
      </w:r>
      <w:r w:rsidR="00AC1B67">
        <w:rPr>
          <w:rFonts w:asciiTheme="majorHAnsi" w:hAnsiTheme="majorHAnsi"/>
        </w:rPr>
        <w:t xml:space="preserve"> about</w:t>
      </w:r>
      <w:r>
        <w:rPr>
          <w:rFonts w:asciiTheme="majorHAnsi" w:hAnsiTheme="majorHAnsi"/>
        </w:rPr>
        <w:t xml:space="preserve"> the development of these events during the storm</w:t>
      </w:r>
    </w:p>
    <w:p w14:paraId="0A9DC424" w14:textId="77777777" w:rsidR="0024049C" w:rsidRDefault="0024049C" w:rsidP="0024049C">
      <w:pPr>
        <w:pStyle w:val="ListParagraph"/>
        <w:numPr>
          <w:ilvl w:val="1"/>
          <w:numId w:val="3"/>
        </w:numPr>
        <w:rPr>
          <w:rFonts w:asciiTheme="majorHAnsi" w:hAnsiTheme="majorHAnsi"/>
        </w:rPr>
      </w:pPr>
      <w:proofErr w:type="gramStart"/>
      <w:r>
        <w:rPr>
          <w:rFonts w:asciiTheme="majorHAnsi" w:hAnsiTheme="majorHAnsi"/>
        </w:rPr>
        <w:t>v</w:t>
      </w:r>
      <w:proofErr w:type="gramEnd"/>
      <w:r>
        <w:rPr>
          <w:rFonts w:asciiTheme="majorHAnsi" w:hAnsiTheme="majorHAnsi"/>
        </w:rPr>
        <w:t>.18 – cargo abandoned</w:t>
      </w:r>
    </w:p>
    <w:p w14:paraId="617A4DD3" w14:textId="77777777" w:rsidR="0024049C" w:rsidRDefault="0024049C" w:rsidP="0024049C">
      <w:pPr>
        <w:pStyle w:val="ListParagraph"/>
        <w:numPr>
          <w:ilvl w:val="1"/>
          <w:numId w:val="3"/>
        </w:numPr>
        <w:rPr>
          <w:rFonts w:asciiTheme="majorHAnsi" w:hAnsiTheme="majorHAnsi"/>
        </w:rPr>
      </w:pPr>
      <w:proofErr w:type="gramStart"/>
      <w:r>
        <w:rPr>
          <w:rFonts w:asciiTheme="majorHAnsi" w:hAnsiTheme="majorHAnsi"/>
        </w:rPr>
        <w:t>v</w:t>
      </w:r>
      <w:proofErr w:type="gramEnd"/>
      <w:r>
        <w:rPr>
          <w:rFonts w:asciiTheme="majorHAnsi" w:hAnsiTheme="majorHAnsi"/>
        </w:rPr>
        <w:t>.19 – tackle thrown overboard</w:t>
      </w:r>
    </w:p>
    <w:p w14:paraId="6ECC4902" w14:textId="2FF08546" w:rsidR="00703AA1" w:rsidRDefault="00703AA1" w:rsidP="00703AA1">
      <w:pPr>
        <w:pStyle w:val="ListParagraph"/>
        <w:numPr>
          <w:ilvl w:val="1"/>
          <w:numId w:val="3"/>
        </w:numPr>
        <w:rPr>
          <w:rFonts w:asciiTheme="majorHAnsi" w:hAnsiTheme="majorHAnsi"/>
        </w:rPr>
      </w:pPr>
      <w:proofErr w:type="gramStart"/>
      <w:r>
        <w:rPr>
          <w:rFonts w:asciiTheme="majorHAnsi" w:hAnsiTheme="majorHAnsi"/>
        </w:rPr>
        <w:t>v</w:t>
      </w:r>
      <w:proofErr w:type="gramEnd"/>
      <w:r>
        <w:rPr>
          <w:rFonts w:asciiTheme="majorHAnsi" w:hAnsiTheme="majorHAnsi"/>
        </w:rPr>
        <w:t>.20 – no sun/stars for many days</w:t>
      </w:r>
    </w:p>
    <w:p w14:paraId="7BE74F6D" w14:textId="77777777" w:rsidR="00703AA1" w:rsidRDefault="00703AA1" w:rsidP="00703AA1">
      <w:pPr>
        <w:pStyle w:val="ListParagraph"/>
        <w:numPr>
          <w:ilvl w:val="1"/>
          <w:numId w:val="3"/>
        </w:numPr>
        <w:rPr>
          <w:rFonts w:asciiTheme="majorHAnsi" w:hAnsiTheme="majorHAnsi"/>
        </w:rPr>
      </w:pPr>
      <w:proofErr w:type="gramStart"/>
      <w:r>
        <w:rPr>
          <w:rFonts w:asciiTheme="majorHAnsi" w:hAnsiTheme="majorHAnsi"/>
        </w:rPr>
        <w:t>v</w:t>
      </w:r>
      <w:proofErr w:type="gramEnd"/>
      <w:r>
        <w:rPr>
          <w:rFonts w:asciiTheme="majorHAnsi" w:hAnsiTheme="majorHAnsi"/>
        </w:rPr>
        <w:t>.21 – without food for a long time</w:t>
      </w:r>
    </w:p>
    <w:p w14:paraId="0958BC53" w14:textId="5E1DB129" w:rsidR="00703AA1" w:rsidRDefault="00703AA1" w:rsidP="00703AA1">
      <w:pPr>
        <w:pStyle w:val="ListParagraph"/>
        <w:numPr>
          <w:ilvl w:val="1"/>
          <w:numId w:val="3"/>
        </w:numPr>
        <w:rPr>
          <w:rFonts w:asciiTheme="majorHAnsi" w:hAnsiTheme="majorHAnsi"/>
        </w:rPr>
      </w:pPr>
      <w:proofErr w:type="gramStart"/>
      <w:r>
        <w:rPr>
          <w:rFonts w:asciiTheme="majorHAnsi" w:hAnsiTheme="majorHAnsi"/>
        </w:rPr>
        <w:t>v</w:t>
      </w:r>
      <w:proofErr w:type="gramEnd"/>
      <w:r>
        <w:rPr>
          <w:rFonts w:asciiTheme="majorHAnsi" w:hAnsiTheme="majorHAnsi"/>
        </w:rPr>
        <w:t xml:space="preserve">.27 – in this situation for two weeks </w:t>
      </w:r>
    </w:p>
    <w:p w14:paraId="2C089310" w14:textId="4FFAB479" w:rsidR="0024049C" w:rsidRDefault="00703AA1" w:rsidP="00B170D4">
      <w:pPr>
        <w:pStyle w:val="ListParagraph"/>
        <w:numPr>
          <w:ilvl w:val="0"/>
          <w:numId w:val="3"/>
        </w:numPr>
        <w:rPr>
          <w:rFonts w:asciiTheme="majorHAnsi" w:hAnsiTheme="majorHAnsi"/>
        </w:rPr>
      </w:pPr>
      <w:r>
        <w:rPr>
          <w:rFonts w:asciiTheme="majorHAnsi" w:hAnsiTheme="majorHAnsi"/>
        </w:rPr>
        <w:t xml:space="preserve">This is a </w:t>
      </w:r>
      <w:r w:rsidR="00B170D4">
        <w:rPr>
          <w:rFonts w:asciiTheme="majorHAnsi" w:hAnsiTheme="majorHAnsi"/>
        </w:rPr>
        <w:t xml:space="preserve">scary and hopeless situation – and this is what Luke communicates in v.20: </w:t>
      </w:r>
      <w:r w:rsidR="0024049C" w:rsidRPr="00B170D4">
        <w:rPr>
          <w:rFonts w:asciiTheme="majorHAnsi" w:hAnsiTheme="majorHAnsi"/>
        </w:rPr>
        <w:t>“all hope of our being saved was at last abandoned”</w:t>
      </w:r>
    </w:p>
    <w:p w14:paraId="5FFE8681" w14:textId="22092E7F" w:rsidR="0024049C" w:rsidRPr="00B170D4" w:rsidRDefault="00B170D4" w:rsidP="00B170D4">
      <w:pPr>
        <w:pStyle w:val="ListParagraph"/>
        <w:numPr>
          <w:ilvl w:val="1"/>
          <w:numId w:val="3"/>
        </w:numPr>
        <w:rPr>
          <w:rFonts w:asciiTheme="majorHAnsi" w:hAnsiTheme="majorHAnsi"/>
        </w:rPr>
      </w:pPr>
      <w:r>
        <w:rPr>
          <w:rFonts w:asciiTheme="majorHAnsi" w:hAnsiTheme="majorHAnsi"/>
        </w:rPr>
        <w:t>How many times have people in the Bible been in</w:t>
      </w:r>
      <w:r w:rsidR="0024049C" w:rsidRPr="00B170D4">
        <w:rPr>
          <w:rFonts w:asciiTheme="majorHAnsi" w:hAnsiTheme="majorHAnsi"/>
        </w:rPr>
        <w:t xml:space="preserve"> hopeless situation</w:t>
      </w:r>
      <w:r>
        <w:rPr>
          <w:rFonts w:asciiTheme="majorHAnsi" w:hAnsiTheme="majorHAnsi"/>
        </w:rPr>
        <w:t>s</w:t>
      </w:r>
      <w:r w:rsidR="0024049C" w:rsidRPr="00B170D4">
        <w:rPr>
          <w:rFonts w:asciiTheme="majorHAnsi" w:hAnsiTheme="majorHAnsi"/>
        </w:rPr>
        <w:t xml:space="preserve"> like </w:t>
      </w:r>
      <w:r>
        <w:rPr>
          <w:rFonts w:asciiTheme="majorHAnsi" w:hAnsiTheme="majorHAnsi"/>
        </w:rPr>
        <w:t>this</w:t>
      </w:r>
      <w:r w:rsidR="0024049C" w:rsidRPr="00B170D4">
        <w:rPr>
          <w:rFonts w:asciiTheme="majorHAnsi" w:hAnsiTheme="majorHAnsi"/>
        </w:rPr>
        <w:t>?  And what usually happens?</w:t>
      </w:r>
    </w:p>
    <w:p w14:paraId="20B85DBA" w14:textId="0FC745EC" w:rsidR="003E4F12" w:rsidRDefault="003E4F12" w:rsidP="0024049C">
      <w:pPr>
        <w:pStyle w:val="ListParagraph"/>
        <w:numPr>
          <w:ilvl w:val="2"/>
          <w:numId w:val="3"/>
        </w:numPr>
        <w:rPr>
          <w:rFonts w:asciiTheme="majorHAnsi" w:hAnsiTheme="majorHAnsi"/>
        </w:rPr>
      </w:pPr>
      <w:r>
        <w:rPr>
          <w:rFonts w:asciiTheme="majorHAnsi" w:hAnsiTheme="majorHAnsi"/>
        </w:rPr>
        <w:t>God often brings men to this point before an intervention</w:t>
      </w:r>
      <w:r w:rsidR="00B170D4">
        <w:rPr>
          <w:rFonts w:asciiTheme="majorHAnsi" w:hAnsiTheme="majorHAnsi"/>
        </w:rPr>
        <w:t xml:space="preserve"> – and it usually magnifies his power to deliver from difficult and hopeless situations.</w:t>
      </w:r>
    </w:p>
    <w:p w14:paraId="291EA4BE" w14:textId="77777777" w:rsidR="00634CEB" w:rsidRDefault="00634CEB" w:rsidP="00634CEB">
      <w:pPr>
        <w:pStyle w:val="ListParagraph"/>
        <w:numPr>
          <w:ilvl w:val="0"/>
          <w:numId w:val="3"/>
        </w:numPr>
        <w:rPr>
          <w:rFonts w:asciiTheme="majorHAnsi" w:hAnsiTheme="majorHAnsi"/>
        </w:rPr>
      </w:pPr>
      <w:r>
        <w:rPr>
          <w:rFonts w:asciiTheme="majorHAnsi" w:hAnsiTheme="majorHAnsi"/>
        </w:rPr>
        <w:t>What does Paul do in this situation?</w:t>
      </w:r>
    </w:p>
    <w:p w14:paraId="3ECFAE53" w14:textId="77777777" w:rsidR="008F1747" w:rsidRDefault="00634CEB" w:rsidP="00634CEB">
      <w:pPr>
        <w:pStyle w:val="ListParagraph"/>
        <w:numPr>
          <w:ilvl w:val="1"/>
          <w:numId w:val="3"/>
        </w:numPr>
        <w:rPr>
          <w:rFonts w:asciiTheme="majorHAnsi" w:hAnsiTheme="majorHAnsi"/>
        </w:rPr>
      </w:pPr>
      <w:proofErr w:type="gramStart"/>
      <w:r>
        <w:rPr>
          <w:rFonts w:asciiTheme="majorHAnsi" w:hAnsiTheme="majorHAnsi"/>
        </w:rPr>
        <w:t>v</w:t>
      </w:r>
      <w:proofErr w:type="gramEnd"/>
      <w:r>
        <w:rPr>
          <w:rFonts w:asciiTheme="majorHAnsi" w:hAnsiTheme="majorHAnsi"/>
        </w:rPr>
        <w:t>.22 – Paul encourages</w:t>
      </w:r>
      <w:r w:rsidR="00B170D4">
        <w:rPr>
          <w:rFonts w:asciiTheme="majorHAnsi" w:hAnsiTheme="majorHAnsi"/>
        </w:rPr>
        <w:t xml:space="preserve"> the people on the boat</w:t>
      </w:r>
      <w:r>
        <w:rPr>
          <w:rFonts w:asciiTheme="majorHAnsi" w:hAnsiTheme="majorHAnsi"/>
        </w:rPr>
        <w:t xml:space="preserve">: </w:t>
      </w:r>
      <w:r w:rsidR="008F1747">
        <w:rPr>
          <w:rFonts w:asciiTheme="majorHAnsi" w:hAnsiTheme="majorHAnsi"/>
        </w:rPr>
        <w:t xml:space="preserve">there will be </w:t>
      </w:r>
      <w:r>
        <w:rPr>
          <w:rFonts w:asciiTheme="majorHAnsi" w:hAnsiTheme="majorHAnsi"/>
        </w:rPr>
        <w:t xml:space="preserve">no loss of life, </w:t>
      </w:r>
      <w:r w:rsidR="008F1747">
        <w:rPr>
          <w:rFonts w:asciiTheme="majorHAnsi" w:hAnsiTheme="majorHAnsi"/>
        </w:rPr>
        <w:t>because an angel just appeared to me</w:t>
      </w:r>
    </w:p>
    <w:p w14:paraId="17A2C2C0" w14:textId="6AF658E7" w:rsidR="00634CEB" w:rsidRDefault="008F1747" w:rsidP="008F1747">
      <w:pPr>
        <w:pStyle w:val="ListParagraph"/>
        <w:numPr>
          <w:ilvl w:val="2"/>
          <w:numId w:val="3"/>
        </w:numPr>
        <w:rPr>
          <w:rFonts w:asciiTheme="majorHAnsi" w:hAnsiTheme="majorHAnsi"/>
        </w:rPr>
      </w:pPr>
      <w:r>
        <w:rPr>
          <w:rFonts w:asciiTheme="majorHAnsi" w:hAnsiTheme="majorHAnsi"/>
        </w:rPr>
        <w:t xml:space="preserve">Note how Paul describes his relationship with God: </w:t>
      </w:r>
      <w:r w:rsidR="00634CEB">
        <w:rPr>
          <w:rFonts w:asciiTheme="majorHAnsi" w:hAnsiTheme="majorHAnsi"/>
        </w:rPr>
        <w:t>“the God to whom I belong and whom I worship</w:t>
      </w:r>
      <w:r>
        <w:rPr>
          <w:rFonts w:asciiTheme="majorHAnsi" w:hAnsiTheme="majorHAnsi"/>
        </w:rPr>
        <w:t>.</w:t>
      </w:r>
      <w:r w:rsidR="00634CEB">
        <w:rPr>
          <w:rFonts w:asciiTheme="majorHAnsi" w:hAnsiTheme="majorHAnsi"/>
        </w:rPr>
        <w:t>”</w:t>
      </w:r>
      <w:r>
        <w:rPr>
          <w:rFonts w:asciiTheme="majorHAnsi" w:hAnsiTheme="majorHAnsi"/>
        </w:rPr>
        <w:t xml:space="preserve">  The idea of belonging is comforting in the midst of such a stressful situation.</w:t>
      </w:r>
    </w:p>
    <w:p w14:paraId="5A15FC4A" w14:textId="0A0189E7" w:rsidR="00634CEB" w:rsidRDefault="008F1747" w:rsidP="00634CEB">
      <w:pPr>
        <w:pStyle w:val="ListParagraph"/>
        <w:numPr>
          <w:ilvl w:val="1"/>
          <w:numId w:val="3"/>
        </w:numPr>
        <w:rPr>
          <w:rFonts w:asciiTheme="majorHAnsi" w:hAnsiTheme="majorHAnsi"/>
        </w:rPr>
      </w:pPr>
      <w:proofErr w:type="gramStart"/>
      <w:r>
        <w:rPr>
          <w:rFonts w:asciiTheme="majorHAnsi" w:hAnsiTheme="majorHAnsi"/>
        </w:rPr>
        <w:t>v</w:t>
      </w:r>
      <w:proofErr w:type="gramEnd"/>
      <w:r>
        <w:rPr>
          <w:rFonts w:asciiTheme="majorHAnsi" w:hAnsiTheme="majorHAnsi"/>
        </w:rPr>
        <w:t>.33 – Paul urged them to eat and</w:t>
      </w:r>
      <w:r w:rsidR="00634CEB">
        <w:rPr>
          <w:rFonts w:asciiTheme="majorHAnsi" w:hAnsiTheme="majorHAnsi"/>
        </w:rPr>
        <w:t xml:space="preserve"> gave </w:t>
      </w:r>
      <w:r>
        <w:rPr>
          <w:rFonts w:asciiTheme="majorHAnsi" w:hAnsiTheme="majorHAnsi"/>
        </w:rPr>
        <w:t>thanks to God in the midst of the storm</w:t>
      </w:r>
    </w:p>
    <w:p w14:paraId="187C9A19" w14:textId="77777777" w:rsidR="00C37A5F" w:rsidRDefault="00C37A5F" w:rsidP="00C37A5F">
      <w:pPr>
        <w:pStyle w:val="ListParagraph"/>
        <w:numPr>
          <w:ilvl w:val="0"/>
          <w:numId w:val="3"/>
        </w:numPr>
        <w:rPr>
          <w:rFonts w:asciiTheme="majorHAnsi" w:hAnsiTheme="majorHAnsi"/>
        </w:rPr>
      </w:pPr>
      <w:r>
        <w:rPr>
          <w:rFonts w:asciiTheme="majorHAnsi" w:hAnsiTheme="majorHAnsi"/>
        </w:rPr>
        <w:t>When things are bad – when all hope of being saved is abandoned – how do you respond?</w:t>
      </w:r>
    </w:p>
    <w:p w14:paraId="78141A5D" w14:textId="28813022" w:rsidR="008F1747" w:rsidRDefault="0070268A" w:rsidP="008F1747">
      <w:pPr>
        <w:pStyle w:val="ListParagraph"/>
        <w:numPr>
          <w:ilvl w:val="1"/>
          <w:numId w:val="3"/>
        </w:numPr>
        <w:rPr>
          <w:rFonts w:asciiTheme="majorHAnsi" w:hAnsiTheme="majorHAnsi"/>
        </w:rPr>
      </w:pPr>
      <w:r>
        <w:rPr>
          <w:rFonts w:asciiTheme="majorHAnsi" w:hAnsiTheme="majorHAnsi"/>
        </w:rPr>
        <w:t>Do you forget God?  Ignore Him</w:t>
      </w:r>
      <w:r w:rsidR="008F1747">
        <w:rPr>
          <w:rFonts w:asciiTheme="majorHAnsi" w:hAnsiTheme="majorHAnsi"/>
        </w:rPr>
        <w:t xml:space="preserve"> in the midst</w:t>
      </w:r>
      <w:r>
        <w:rPr>
          <w:rFonts w:asciiTheme="majorHAnsi" w:hAnsiTheme="majorHAnsi"/>
        </w:rPr>
        <w:t xml:space="preserve"> of the storms around you?</w:t>
      </w:r>
      <w:r w:rsidR="009B6D0E">
        <w:rPr>
          <w:rFonts w:asciiTheme="majorHAnsi" w:hAnsiTheme="majorHAnsi"/>
        </w:rPr>
        <w:t xml:space="preserve">  Get upset when the realities of life don’t meet your hopes and expectations?</w:t>
      </w:r>
    </w:p>
    <w:p w14:paraId="00B38C6C" w14:textId="6BB6E839" w:rsidR="0070268A" w:rsidRDefault="0070268A" w:rsidP="008F1747">
      <w:pPr>
        <w:pStyle w:val="ListParagraph"/>
        <w:numPr>
          <w:ilvl w:val="1"/>
          <w:numId w:val="3"/>
        </w:numPr>
        <w:rPr>
          <w:rFonts w:asciiTheme="majorHAnsi" w:hAnsiTheme="majorHAnsi"/>
        </w:rPr>
      </w:pPr>
      <w:r>
        <w:rPr>
          <w:rFonts w:asciiTheme="majorHAnsi" w:hAnsiTheme="majorHAnsi"/>
        </w:rPr>
        <w:t>Or</w:t>
      </w:r>
      <w:r w:rsidR="009B6D0E">
        <w:rPr>
          <w:rFonts w:asciiTheme="majorHAnsi" w:hAnsiTheme="majorHAnsi"/>
        </w:rPr>
        <w:t xml:space="preserve"> do you keep a positive attitude, let your light shine, and act as an encouragement to those around you?</w:t>
      </w:r>
    </w:p>
    <w:p w14:paraId="7F30642E" w14:textId="04EB4848" w:rsidR="0067546B" w:rsidRDefault="0067546B" w:rsidP="0067546B">
      <w:pPr>
        <w:pStyle w:val="ListParagraph"/>
        <w:numPr>
          <w:ilvl w:val="1"/>
          <w:numId w:val="3"/>
        </w:numPr>
        <w:rPr>
          <w:rFonts w:asciiTheme="majorHAnsi" w:hAnsiTheme="majorHAnsi"/>
        </w:rPr>
      </w:pPr>
      <w:r>
        <w:rPr>
          <w:rFonts w:asciiTheme="majorHAnsi" w:hAnsiTheme="majorHAnsi"/>
        </w:rPr>
        <w:t>Paul is portrayed here as an ordinary man among men</w:t>
      </w:r>
      <w:r w:rsidR="009B6D0E">
        <w:rPr>
          <w:rFonts w:asciiTheme="majorHAnsi" w:hAnsiTheme="majorHAnsi"/>
        </w:rPr>
        <w:t>.  Along with Luke and Aristarchus, they may have been the only Christians on the boat with a few hundred non-Christians.  His faith in God’s promises (v.23-25) provided the basis for his confidence in this situation.</w:t>
      </w:r>
    </w:p>
    <w:p w14:paraId="04C1411A" w14:textId="26A16EF1" w:rsidR="009B6D0E" w:rsidRDefault="009B6D0E" w:rsidP="0067546B">
      <w:pPr>
        <w:pStyle w:val="ListParagraph"/>
        <w:numPr>
          <w:ilvl w:val="1"/>
          <w:numId w:val="3"/>
        </w:numPr>
        <w:rPr>
          <w:rFonts w:asciiTheme="majorHAnsi" w:hAnsiTheme="majorHAnsi"/>
        </w:rPr>
      </w:pPr>
      <w:r>
        <w:rPr>
          <w:rFonts w:asciiTheme="majorHAnsi" w:hAnsiTheme="majorHAnsi"/>
        </w:rPr>
        <w:t>God keeps his promises and provides salvation from hopeless situations – this is something that Paul understood and is a lesson we can remind ourselves of during the difficult situations we face in life.</w:t>
      </w:r>
    </w:p>
    <w:p w14:paraId="26113954" w14:textId="77777777" w:rsidR="000D3C98" w:rsidRDefault="000D3C98" w:rsidP="000D3C98">
      <w:pPr>
        <w:rPr>
          <w:rFonts w:asciiTheme="majorHAnsi" w:hAnsiTheme="majorHAnsi"/>
        </w:rPr>
      </w:pPr>
    </w:p>
    <w:p w14:paraId="3EFA9A52" w14:textId="02373456" w:rsidR="000D3C98" w:rsidRPr="005430D8" w:rsidRDefault="005430D8" w:rsidP="000D3C98">
      <w:pPr>
        <w:rPr>
          <w:rFonts w:asciiTheme="majorHAnsi" w:hAnsiTheme="majorHAnsi"/>
        </w:rPr>
      </w:pPr>
      <w:r>
        <w:rPr>
          <w:rFonts w:asciiTheme="majorHAnsi" w:hAnsiTheme="majorHAnsi"/>
          <w:b/>
          <w:u w:val="single"/>
        </w:rPr>
        <w:t>28:1-31</w:t>
      </w:r>
    </w:p>
    <w:p w14:paraId="2EFF1568" w14:textId="44A9B6B5" w:rsidR="00740838" w:rsidRDefault="00E0745C" w:rsidP="00C37A5F">
      <w:pPr>
        <w:pStyle w:val="ListParagraph"/>
        <w:numPr>
          <w:ilvl w:val="0"/>
          <w:numId w:val="4"/>
        </w:numPr>
        <w:rPr>
          <w:rFonts w:asciiTheme="majorHAnsi" w:hAnsiTheme="majorHAnsi"/>
        </w:rPr>
      </w:pPr>
      <w:r>
        <w:rPr>
          <w:rFonts w:asciiTheme="majorHAnsi" w:hAnsiTheme="majorHAnsi"/>
        </w:rPr>
        <w:t>Upon his arrival i</w:t>
      </w:r>
      <w:r w:rsidR="00740838">
        <w:rPr>
          <w:rFonts w:asciiTheme="majorHAnsi" w:hAnsiTheme="majorHAnsi"/>
        </w:rPr>
        <w:t xml:space="preserve">n Rome, Paul gets back to his </w:t>
      </w:r>
      <w:r w:rsidR="00587741">
        <w:rPr>
          <w:rFonts w:asciiTheme="majorHAnsi" w:hAnsiTheme="majorHAnsi"/>
        </w:rPr>
        <w:t xml:space="preserve">normal </w:t>
      </w:r>
      <w:r w:rsidR="00740838">
        <w:rPr>
          <w:rFonts w:asciiTheme="majorHAnsi" w:hAnsiTheme="majorHAnsi"/>
        </w:rPr>
        <w:t>routine</w:t>
      </w:r>
      <w:r w:rsidR="003C0F90">
        <w:rPr>
          <w:rFonts w:asciiTheme="majorHAnsi" w:hAnsiTheme="majorHAnsi"/>
        </w:rPr>
        <w:t xml:space="preserve"> by connecting</w:t>
      </w:r>
      <w:r w:rsidR="00A7663E">
        <w:rPr>
          <w:rFonts w:asciiTheme="majorHAnsi" w:hAnsiTheme="majorHAnsi"/>
        </w:rPr>
        <w:t xml:space="preserve"> with the local Jewish leaders.  S</w:t>
      </w:r>
      <w:r w:rsidR="003C0F90">
        <w:rPr>
          <w:rFonts w:asciiTheme="majorHAnsi" w:hAnsiTheme="majorHAnsi"/>
        </w:rPr>
        <w:t>urprisingly, they had not heard from the Judean Jews about Paul’s history and activity</w:t>
      </w:r>
      <w:r w:rsidR="00A7663E">
        <w:rPr>
          <w:rFonts w:asciiTheme="majorHAnsi" w:hAnsiTheme="majorHAnsi"/>
        </w:rPr>
        <w:t>.  The response is typical – some were convinced, but others disbelieved.</w:t>
      </w:r>
      <w:r w:rsidR="00587741">
        <w:rPr>
          <w:rFonts w:asciiTheme="majorHAnsi" w:hAnsiTheme="majorHAnsi"/>
        </w:rPr>
        <w:t xml:space="preserve">  He re-asserts his resolve to take the gospel message to the Gentiles.</w:t>
      </w:r>
    </w:p>
    <w:p w14:paraId="29063809" w14:textId="7E9E2E04" w:rsidR="00C37A5F" w:rsidRDefault="00A7663E" w:rsidP="00C37A5F">
      <w:pPr>
        <w:pStyle w:val="ListParagraph"/>
        <w:numPr>
          <w:ilvl w:val="0"/>
          <w:numId w:val="4"/>
        </w:numPr>
        <w:rPr>
          <w:rFonts w:asciiTheme="majorHAnsi" w:hAnsiTheme="majorHAnsi"/>
        </w:rPr>
      </w:pPr>
      <w:r>
        <w:rPr>
          <w:rFonts w:asciiTheme="majorHAnsi" w:hAnsiTheme="majorHAnsi"/>
        </w:rPr>
        <w:t>However, Paul’s situation as the story closes is anything but typical.</w:t>
      </w:r>
    </w:p>
    <w:p w14:paraId="6EA06E55" w14:textId="079B2CBE" w:rsidR="00740838" w:rsidRDefault="00587741" w:rsidP="00740838">
      <w:pPr>
        <w:pStyle w:val="ListParagraph"/>
        <w:numPr>
          <w:ilvl w:val="1"/>
          <w:numId w:val="4"/>
        </w:numPr>
        <w:rPr>
          <w:rFonts w:asciiTheme="majorHAnsi" w:hAnsiTheme="majorHAnsi"/>
        </w:rPr>
      </w:pPr>
      <w:r>
        <w:rPr>
          <w:rFonts w:asciiTheme="majorHAnsi" w:hAnsiTheme="majorHAnsi"/>
        </w:rPr>
        <w:t>A</w:t>
      </w:r>
      <w:r w:rsidR="00740838">
        <w:rPr>
          <w:rFonts w:asciiTheme="majorHAnsi" w:hAnsiTheme="majorHAnsi"/>
        </w:rPr>
        <w:t xml:space="preserve">llowed to stay by himself from the moment he arrived in Rome, with </w:t>
      </w:r>
      <w:r>
        <w:rPr>
          <w:rFonts w:asciiTheme="majorHAnsi" w:hAnsiTheme="majorHAnsi"/>
        </w:rPr>
        <w:t>the soldier who guarded him (v.</w:t>
      </w:r>
      <w:r w:rsidR="00740838">
        <w:rPr>
          <w:rFonts w:asciiTheme="majorHAnsi" w:hAnsiTheme="majorHAnsi"/>
        </w:rPr>
        <w:t>16)</w:t>
      </w:r>
    </w:p>
    <w:p w14:paraId="1BB5B482" w14:textId="67103A54" w:rsidR="00740838" w:rsidRDefault="00587741" w:rsidP="00740838">
      <w:pPr>
        <w:pStyle w:val="ListParagraph"/>
        <w:numPr>
          <w:ilvl w:val="1"/>
          <w:numId w:val="4"/>
        </w:numPr>
        <w:rPr>
          <w:rFonts w:asciiTheme="majorHAnsi" w:hAnsiTheme="majorHAnsi"/>
        </w:rPr>
      </w:pPr>
      <w:r>
        <w:rPr>
          <w:rFonts w:asciiTheme="majorHAnsi" w:hAnsiTheme="majorHAnsi"/>
        </w:rPr>
        <w:t>A</w:t>
      </w:r>
      <w:r w:rsidR="00740838">
        <w:rPr>
          <w:rFonts w:asciiTheme="majorHAnsi" w:hAnsiTheme="majorHAnsi"/>
        </w:rPr>
        <w:t>ble to speak to the Jews in Rome without any influence</w:t>
      </w:r>
      <w:r>
        <w:rPr>
          <w:rFonts w:asciiTheme="majorHAnsi" w:hAnsiTheme="majorHAnsi"/>
        </w:rPr>
        <w:t xml:space="preserve"> or difficulty</w:t>
      </w:r>
      <w:r w:rsidR="00740838">
        <w:rPr>
          <w:rFonts w:asciiTheme="majorHAnsi" w:hAnsiTheme="majorHAnsi"/>
        </w:rPr>
        <w:t xml:space="preserve"> from the Asian and Judean Jews</w:t>
      </w:r>
      <w:r>
        <w:rPr>
          <w:rFonts w:asciiTheme="majorHAnsi" w:hAnsiTheme="majorHAnsi"/>
        </w:rPr>
        <w:t xml:space="preserve"> (v.21-22)</w:t>
      </w:r>
    </w:p>
    <w:p w14:paraId="24DA9BFF" w14:textId="57020EC1" w:rsidR="00740838" w:rsidRDefault="00587741" w:rsidP="00740838">
      <w:pPr>
        <w:pStyle w:val="ListParagraph"/>
        <w:numPr>
          <w:ilvl w:val="1"/>
          <w:numId w:val="4"/>
        </w:numPr>
        <w:rPr>
          <w:rFonts w:asciiTheme="majorHAnsi" w:hAnsiTheme="majorHAnsi"/>
        </w:rPr>
      </w:pPr>
      <w:r>
        <w:rPr>
          <w:rFonts w:asciiTheme="majorHAnsi" w:hAnsiTheme="majorHAnsi"/>
        </w:rPr>
        <w:t>W</w:t>
      </w:r>
      <w:r w:rsidR="00740838">
        <w:rPr>
          <w:rFonts w:asciiTheme="majorHAnsi" w:hAnsiTheme="majorHAnsi"/>
        </w:rPr>
        <w:t>elcome</w:t>
      </w:r>
      <w:r>
        <w:rPr>
          <w:rFonts w:asciiTheme="majorHAnsi" w:hAnsiTheme="majorHAnsi"/>
        </w:rPr>
        <w:t>d</w:t>
      </w:r>
      <w:r w:rsidR="00740838">
        <w:rPr>
          <w:rFonts w:asciiTheme="majorHAnsi" w:hAnsiTheme="majorHAnsi"/>
        </w:rPr>
        <w:t xml:space="preserve"> all who came to him; able to procl</w:t>
      </w:r>
      <w:r>
        <w:rPr>
          <w:rFonts w:asciiTheme="majorHAnsi" w:hAnsiTheme="majorHAnsi"/>
        </w:rPr>
        <w:t>aim the kingdom of God and</w:t>
      </w:r>
      <w:r w:rsidR="00740838">
        <w:rPr>
          <w:rFonts w:asciiTheme="majorHAnsi" w:hAnsiTheme="majorHAnsi"/>
        </w:rPr>
        <w:t xml:space="preserve"> teach about the Lord Jesus Christ</w:t>
      </w:r>
      <w:r w:rsidR="00886E90">
        <w:rPr>
          <w:rFonts w:asciiTheme="majorHAnsi" w:hAnsiTheme="majorHAnsi"/>
        </w:rPr>
        <w:t xml:space="preserve"> (v.30)</w:t>
      </w:r>
    </w:p>
    <w:p w14:paraId="44619255" w14:textId="77777777" w:rsidR="00740838" w:rsidRDefault="00740838" w:rsidP="00740838">
      <w:pPr>
        <w:pStyle w:val="ListParagraph"/>
        <w:numPr>
          <w:ilvl w:val="2"/>
          <w:numId w:val="4"/>
        </w:numPr>
        <w:rPr>
          <w:rFonts w:asciiTheme="majorHAnsi" w:hAnsiTheme="majorHAnsi"/>
        </w:rPr>
      </w:pPr>
      <w:proofErr w:type="gramStart"/>
      <w:r>
        <w:rPr>
          <w:rFonts w:asciiTheme="majorHAnsi" w:hAnsiTheme="majorHAnsi"/>
        </w:rPr>
        <w:t>with</w:t>
      </w:r>
      <w:proofErr w:type="gramEnd"/>
      <w:r>
        <w:rPr>
          <w:rFonts w:asciiTheme="majorHAnsi" w:hAnsiTheme="majorHAnsi"/>
        </w:rPr>
        <w:t xml:space="preserve"> all boldness and without hindrance</w:t>
      </w:r>
    </w:p>
    <w:p w14:paraId="6E37B146" w14:textId="23BB6E70" w:rsidR="00BC2A17" w:rsidRDefault="007632B7" w:rsidP="00BC2A17">
      <w:pPr>
        <w:pStyle w:val="ListParagraph"/>
        <w:numPr>
          <w:ilvl w:val="1"/>
          <w:numId w:val="4"/>
        </w:numPr>
        <w:rPr>
          <w:rFonts w:asciiTheme="majorHAnsi" w:hAnsiTheme="majorHAnsi"/>
        </w:rPr>
      </w:pPr>
      <w:r>
        <w:rPr>
          <w:rFonts w:asciiTheme="majorHAnsi" w:hAnsiTheme="majorHAnsi"/>
        </w:rPr>
        <w:t>W</w:t>
      </w:r>
      <w:r w:rsidR="00BC2A17">
        <w:rPr>
          <w:rFonts w:asciiTheme="majorHAnsi" w:hAnsiTheme="majorHAnsi"/>
        </w:rPr>
        <w:t>as able to write letters</w:t>
      </w:r>
      <w:r>
        <w:rPr>
          <w:rFonts w:asciiTheme="majorHAnsi" w:hAnsiTheme="majorHAnsi"/>
        </w:rPr>
        <w:t xml:space="preserve"> – Ephesians, Philippians, Colossians, Philemon</w:t>
      </w:r>
    </w:p>
    <w:p w14:paraId="766AC335" w14:textId="18302543" w:rsidR="00D268DB" w:rsidRDefault="00D47E9E" w:rsidP="00BC2A17">
      <w:pPr>
        <w:pStyle w:val="ListParagraph"/>
        <w:numPr>
          <w:ilvl w:val="0"/>
          <w:numId w:val="4"/>
        </w:numPr>
        <w:rPr>
          <w:rFonts w:asciiTheme="majorHAnsi" w:hAnsiTheme="majorHAnsi"/>
        </w:rPr>
      </w:pPr>
      <w:r>
        <w:rPr>
          <w:rFonts w:asciiTheme="majorHAnsi" w:hAnsiTheme="majorHAnsi"/>
        </w:rPr>
        <w:t xml:space="preserve">This is a real lesson on the providence of God.  Paul made it Rome…not exactly like he planned, but he eventually made it.  </w:t>
      </w:r>
      <w:r w:rsidR="00F1100B">
        <w:rPr>
          <w:rFonts w:asciiTheme="majorHAnsi" w:hAnsiTheme="majorHAnsi"/>
        </w:rPr>
        <w:t>And you could argue that it was under better circumstances than he would have ever planned.</w:t>
      </w:r>
    </w:p>
    <w:p w14:paraId="52534FFA" w14:textId="77777777" w:rsidR="00D268DB" w:rsidRDefault="00D47E9E" w:rsidP="00D268DB">
      <w:pPr>
        <w:pStyle w:val="ListParagraph"/>
        <w:numPr>
          <w:ilvl w:val="1"/>
          <w:numId w:val="4"/>
        </w:numPr>
        <w:rPr>
          <w:rFonts w:asciiTheme="majorHAnsi" w:hAnsiTheme="majorHAnsi"/>
        </w:rPr>
      </w:pPr>
      <w:r>
        <w:rPr>
          <w:rFonts w:asciiTheme="majorHAnsi" w:hAnsiTheme="majorHAnsi"/>
        </w:rPr>
        <w:t xml:space="preserve">Perhaps this was on the only way for this happen, and God arranged it perfectly.  Imagine the extra layer of protection that he gained through the security of Roman guards.  </w:t>
      </w:r>
    </w:p>
    <w:p w14:paraId="0B9BA9F7" w14:textId="7B73EFFE" w:rsidR="00D268DB" w:rsidRDefault="00D47E9E" w:rsidP="00D268DB">
      <w:pPr>
        <w:pStyle w:val="ListParagraph"/>
        <w:numPr>
          <w:ilvl w:val="1"/>
          <w:numId w:val="4"/>
        </w:numPr>
        <w:rPr>
          <w:rFonts w:asciiTheme="majorHAnsi" w:hAnsiTheme="majorHAnsi"/>
        </w:rPr>
      </w:pPr>
      <w:r>
        <w:rPr>
          <w:rFonts w:asciiTheme="majorHAnsi" w:hAnsiTheme="majorHAnsi"/>
        </w:rPr>
        <w:t>Perhaps this was the way for him to most effectively communicate the gospel to certain people – it is gener</w:t>
      </w:r>
      <w:r w:rsidR="00D268DB">
        <w:rPr>
          <w:rFonts w:asciiTheme="majorHAnsi" w:hAnsiTheme="majorHAnsi"/>
        </w:rPr>
        <w:t>ally believed that he</w:t>
      </w:r>
      <w:r>
        <w:rPr>
          <w:rFonts w:asciiTheme="majorHAnsi" w:hAnsiTheme="majorHAnsi"/>
        </w:rPr>
        <w:t xml:space="preserve"> stood in fron</w:t>
      </w:r>
      <w:r w:rsidR="00D268DB">
        <w:rPr>
          <w:rFonts w:asciiTheme="majorHAnsi" w:hAnsiTheme="majorHAnsi"/>
        </w:rPr>
        <w:t>t of the Roman emperor and gave</w:t>
      </w:r>
      <w:r>
        <w:rPr>
          <w:rFonts w:asciiTheme="majorHAnsi" w:hAnsiTheme="majorHAnsi"/>
        </w:rPr>
        <w:t xml:space="preserve"> a defense of the gospel.  </w:t>
      </w:r>
    </w:p>
    <w:p w14:paraId="253AFF42" w14:textId="76C408EF" w:rsidR="00BC2A17" w:rsidRDefault="00D47E9E" w:rsidP="00D268DB">
      <w:pPr>
        <w:pStyle w:val="ListParagraph"/>
        <w:numPr>
          <w:ilvl w:val="1"/>
          <w:numId w:val="4"/>
        </w:numPr>
        <w:rPr>
          <w:rFonts w:asciiTheme="majorHAnsi" w:hAnsiTheme="majorHAnsi"/>
        </w:rPr>
      </w:pPr>
      <w:r>
        <w:rPr>
          <w:rFonts w:asciiTheme="majorHAnsi" w:hAnsiTheme="majorHAnsi"/>
        </w:rPr>
        <w:t>Imagine the great benefit that Christians in all times and plac</w:t>
      </w:r>
      <w:r w:rsidR="00CA6967">
        <w:rPr>
          <w:rFonts w:asciiTheme="majorHAnsi" w:hAnsiTheme="majorHAnsi"/>
        </w:rPr>
        <w:t>es have gained from the letters</w:t>
      </w:r>
      <w:r>
        <w:rPr>
          <w:rFonts w:asciiTheme="majorHAnsi" w:hAnsiTheme="majorHAnsi"/>
        </w:rPr>
        <w:t xml:space="preserve"> he wrote – without this imprisonment, perhaps we wouldn’t have these available to us in their current form.</w:t>
      </w:r>
    </w:p>
    <w:p w14:paraId="7D003249" w14:textId="4F94201F" w:rsidR="00D268DB" w:rsidRDefault="00D268DB" w:rsidP="00D268DB">
      <w:pPr>
        <w:pStyle w:val="ListParagraph"/>
        <w:numPr>
          <w:ilvl w:val="0"/>
          <w:numId w:val="4"/>
        </w:numPr>
        <w:rPr>
          <w:rFonts w:asciiTheme="majorHAnsi" w:hAnsiTheme="majorHAnsi"/>
        </w:rPr>
      </w:pPr>
      <w:r>
        <w:rPr>
          <w:rFonts w:asciiTheme="majorHAnsi" w:hAnsiTheme="majorHAnsi"/>
        </w:rPr>
        <w:t>Are there any apparently adverse circumstances in your life that look different in light of Paul’s experiences?</w:t>
      </w:r>
    </w:p>
    <w:p w14:paraId="635F3BE0" w14:textId="77777777" w:rsidR="008A1214" w:rsidRDefault="008A1214" w:rsidP="008A1214">
      <w:pPr>
        <w:pStyle w:val="ListParagraph"/>
        <w:numPr>
          <w:ilvl w:val="1"/>
          <w:numId w:val="4"/>
        </w:numPr>
        <w:rPr>
          <w:rFonts w:asciiTheme="majorHAnsi" w:hAnsiTheme="majorHAnsi"/>
        </w:rPr>
      </w:pPr>
      <w:r>
        <w:rPr>
          <w:rFonts w:asciiTheme="majorHAnsi" w:hAnsiTheme="majorHAnsi"/>
        </w:rPr>
        <w:t>He made it to Rome (his goal) – but as a prisoner (probably not his desired condition)</w:t>
      </w:r>
    </w:p>
    <w:p w14:paraId="68C3E2AA" w14:textId="402DB506" w:rsidR="00295476" w:rsidRDefault="00295476" w:rsidP="008A1214">
      <w:pPr>
        <w:pStyle w:val="ListParagraph"/>
        <w:numPr>
          <w:ilvl w:val="1"/>
          <w:numId w:val="4"/>
        </w:numPr>
        <w:rPr>
          <w:rFonts w:asciiTheme="majorHAnsi" w:hAnsiTheme="majorHAnsi"/>
        </w:rPr>
      </w:pPr>
      <w:r>
        <w:rPr>
          <w:rFonts w:asciiTheme="majorHAnsi" w:hAnsiTheme="majorHAnsi"/>
        </w:rPr>
        <w:t>God has a way of modifying our plans in ways that we don’t expect</w:t>
      </w:r>
      <w:r w:rsidR="00D268DB">
        <w:rPr>
          <w:rFonts w:asciiTheme="majorHAnsi" w:hAnsiTheme="majorHAnsi"/>
        </w:rPr>
        <w:t xml:space="preserve"> – and bringing out favorable situations for us in ways that we could never envision</w:t>
      </w:r>
    </w:p>
    <w:p w14:paraId="5997C17E" w14:textId="415AFC97" w:rsidR="00CA6967" w:rsidRDefault="00CA6967" w:rsidP="00CA6967">
      <w:pPr>
        <w:pStyle w:val="ListParagraph"/>
        <w:numPr>
          <w:ilvl w:val="0"/>
          <w:numId w:val="4"/>
        </w:numPr>
        <w:rPr>
          <w:rFonts w:asciiTheme="majorHAnsi" w:hAnsiTheme="majorHAnsi"/>
        </w:rPr>
      </w:pPr>
      <w:r w:rsidRPr="00CA6967">
        <w:rPr>
          <w:rFonts w:asciiTheme="majorHAnsi" w:hAnsiTheme="majorHAnsi"/>
        </w:rPr>
        <w:t xml:space="preserve">And in a nutshell, that’s the story of Acts – the </w:t>
      </w:r>
      <w:r w:rsidR="00F1100B">
        <w:rPr>
          <w:rFonts w:asciiTheme="majorHAnsi" w:hAnsiTheme="majorHAnsi"/>
        </w:rPr>
        <w:t>gospel finds a way…</w:t>
      </w:r>
      <w:r w:rsidRPr="00CA6967">
        <w:rPr>
          <w:rFonts w:asciiTheme="majorHAnsi" w:hAnsiTheme="majorHAnsi"/>
        </w:rPr>
        <w:t>from Jerusalem, to Judea, to the remotest parts of the earth</w:t>
      </w:r>
      <w:r>
        <w:rPr>
          <w:rFonts w:asciiTheme="majorHAnsi" w:hAnsiTheme="majorHAnsi"/>
        </w:rPr>
        <w:t xml:space="preserve"> – in the face of great resistance, at times against all odds, God’s way works and always wins</w:t>
      </w:r>
    </w:p>
    <w:p w14:paraId="618C297B" w14:textId="77777777" w:rsidR="006412AE" w:rsidRDefault="006412AE" w:rsidP="006412AE">
      <w:pPr>
        <w:rPr>
          <w:rFonts w:asciiTheme="majorHAnsi" w:hAnsiTheme="majorHAnsi"/>
        </w:rPr>
      </w:pPr>
    </w:p>
    <w:p w14:paraId="280D8F9A" w14:textId="1F7093C7" w:rsidR="006412AE" w:rsidRPr="006412AE" w:rsidRDefault="00F1100B" w:rsidP="006412AE">
      <w:pPr>
        <w:rPr>
          <w:rFonts w:asciiTheme="majorHAnsi" w:hAnsiTheme="majorHAnsi"/>
        </w:rPr>
      </w:pPr>
      <w:r>
        <w:rPr>
          <w:rFonts w:asciiTheme="majorHAnsi" w:hAnsiTheme="majorHAnsi"/>
          <w:noProof/>
        </w:rPr>
        <w:drawing>
          <wp:inline distT="0" distB="0" distL="0" distR="0" wp14:anchorId="3CE206D8" wp14:editId="2279F19E">
            <wp:extent cx="5143500" cy="6033186"/>
            <wp:effectExtent l="0" t="0" r="0" b="12065"/>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Acts-FNL.jpg"/>
                    <pic:cNvPicPr/>
                  </pic:nvPicPr>
                  <pic:blipFill>
                    <a:blip r:embed="rId8">
                      <a:extLst>
                        <a:ext uri="{28A0092B-C50C-407E-A947-70E740481C1C}">
                          <a14:useLocalDpi xmlns:a14="http://schemas.microsoft.com/office/drawing/2010/main" val="0"/>
                        </a:ext>
                      </a:extLst>
                    </a:blip>
                    <a:stretch>
                      <a:fillRect/>
                    </a:stretch>
                  </pic:blipFill>
                  <pic:spPr>
                    <a:xfrm>
                      <a:off x="0" y="0"/>
                      <a:ext cx="5143747" cy="6033475"/>
                    </a:xfrm>
                    <a:prstGeom prst="rect">
                      <a:avLst/>
                    </a:prstGeom>
                    <a:extLst>
                      <a:ext uri="{FAA26D3D-D897-4be2-8F04-BA451C77F1D7}">
                        <ma14:placeholderFlag xmlns:ma14="http://schemas.microsoft.com/office/mac/drawingml/2011/main"/>
                      </a:ext>
                    </a:extLst>
                  </pic:spPr>
                </pic:pic>
              </a:graphicData>
            </a:graphic>
          </wp:inline>
        </w:drawing>
      </w:r>
    </w:p>
    <w:p w14:paraId="6AD21791" w14:textId="77777777" w:rsidR="00B170D4" w:rsidRDefault="00B170D4" w:rsidP="00B170D4">
      <w:pPr>
        <w:rPr>
          <w:rFonts w:asciiTheme="majorHAnsi" w:hAnsiTheme="majorHAnsi"/>
        </w:rPr>
      </w:pPr>
    </w:p>
    <w:p w14:paraId="5EB28975" w14:textId="3A8712F1" w:rsidR="00B170D4" w:rsidRDefault="006412AE" w:rsidP="00B170D4">
      <w:pPr>
        <w:rPr>
          <w:rFonts w:asciiTheme="majorHAnsi" w:hAnsiTheme="majorHAnsi"/>
        </w:rPr>
      </w:pPr>
      <w:r>
        <w:rPr>
          <w:rFonts w:asciiTheme="majorHAnsi" w:hAnsiTheme="majorHAnsi"/>
        </w:rPr>
        <w:t>Picture from thebibleproject.com</w:t>
      </w:r>
    </w:p>
    <w:p w14:paraId="1431188A" w14:textId="77777777" w:rsidR="006412AE" w:rsidRPr="00B170D4" w:rsidRDefault="006412AE" w:rsidP="00B170D4">
      <w:pPr>
        <w:rPr>
          <w:rFonts w:asciiTheme="majorHAnsi" w:hAnsiTheme="majorHAnsi"/>
        </w:rPr>
      </w:pPr>
    </w:p>
    <w:p w14:paraId="7807AF69" w14:textId="6AEE72DA" w:rsidR="00BC2A17" w:rsidRPr="006412AE" w:rsidRDefault="00BC2A17" w:rsidP="006412AE">
      <w:pPr>
        <w:rPr>
          <w:rFonts w:asciiTheme="majorHAnsi" w:hAnsiTheme="majorHAnsi"/>
        </w:rPr>
      </w:pPr>
    </w:p>
    <w:sectPr w:rsidR="00BC2A17" w:rsidRPr="006412AE" w:rsidSect="00813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225"/>
    <w:multiLevelType w:val="hybridMultilevel"/>
    <w:tmpl w:val="A80EB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F3E74"/>
    <w:multiLevelType w:val="hybridMultilevel"/>
    <w:tmpl w:val="5170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F13CBC"/>
    <w:multiLevelType w:val="hybridMultilevel"/>
    <w:tmpl w:val="4FB06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F677A"/>
    <w:multiLevelType w:val="hybridMultilevel"/>
    <w:tmpl w:val="FE00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630E65"/>
    <w:multiLevelType w:val="hybridMultilevel"/>
    <w:tmpl w:val="C95EC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2E5499"/>
    <w:multiLevelType w:val="hybridMultilevel"/>
    <w:tmpl w:val="8F9E2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98"/>
    <w:rsid w:val="00082A3C"/>
    <w:rsid w:val="000D3C98"/>
    <w:rsid w:val="000F7E70"/>
    <w:rsid w:val="00133E3C"/>
    <w:rsid w:val="001608BE"/>
    <w:rsid w:val="001A16AC"/>
    <w:rsid w:val="00231786"/>
    <w:rsid w:val="0024049C"/>
    <w:rsid w:val="00295476"/>
    <w:rsid w:val="003C0F90"/>
    <w:rsid w:val="003E4F12"/>
    <w:rsid w:val="00461638"/>
    <w:rsid w:val="005430D8"/>
    <w:rsid w:val="00562A7A"/>
    <w:rsid w:val="00587741"/>
    <w:rsid w:val="00634CEB"/>
    <w:rsid w:val="006412AE"/>
    <w:rsid w:val="0067546B"/>
    <w:rsid w:val="0070268A"/>
    <w:rsid w:val="00703AA1"/>
    <w:rsid w:val="00740838"/>
    <w:rsid w:val="007632B7"/>
    <w:rsid w:val="0079498C"/>
    <w:rsid w:val="007D1BD6"/>
    <w:rsid w:val="00813438"/>
    <w:rsid w:val="00853C9C"/>
    <w:rsid w:val="00886E90"/>
    <w:rsid w:val="008A1214"/>
    <w:rsid w:val="008F1747"/>
    <w:rsid w:val="00902698"/>
    <w:rsid w:val="00972168"/>
    <w:rsid w:val="009B6D0E"/>
    <w:rsid w:val="00A479AA"/>
    <w:rsid w:val="00A7663E"/>
    <w:rsid w:val="00AA2CDA"/>
    <w:rsid w:val="00AC1B67"/>
    <w:rsid w:val="00B170D4"/>
    <w:rsid w:val="00BC2A17"/>
    <w:rsid w:val="00C37A5F"/>
    <w:rsid w:val="00CA0318"/>
    <w:rsid w:val="00CA6967"/>
    <w:rsid w:val="00D21B42"/>
    <w:rsid w:val="00D268DB"/>
    <w:rsid w:val="00D47E9E"/>
    <w:rsid w:val="00E054F2"/>
    <w:rsid w:val="00E0745C"/>
    <w:rsid w:val="00EB137E"/>
    <w:rsid w:val="00F11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C40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C98"/>
    <w:pPr>
      <w:ind w:left="720"/>
      <w:contextualSpacing/>
    </w:pPr>
  </w:style>
  <w:style w:type="paragraph" w:styleId="BalloonText">
    <w:name w:val="Balloon Text"/>
    <w:basedOn w:val="Normal"/>
    <w:link w:val="BalloonTextChar"/>
    <w:uiPriority w:val="99"/>
    <w:semiHidden/>
    <w:unhideWhenUsed/>
    <w:rsid w:val="008134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438"/>
    <w:rPr>
      <w:rFonts w:ascii="Lucida Grande" w:hAnsi="Lucida Grande" w:cs="Lucida Grande"/>
      <w:sz w:val="18"/>
      <w:szCs w:val="18"/>
    </w:rPr>
  </w:style>
  <w:style w:type="character" w:styleId="Hyperlink">
    <w:name w:val="Hyperlink"/>
    <w:basedOn w:val="DefaultParagraphFont"/>
    <w:uiPriority w:val="99"/>
    <w:unhideWhenUsed/>
    <w:rsid w:val="0081343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C98"/>
    <w:pPr>
      <w:ind w:left="720"/>
      <w:contextualSpacing/>
    </w:pPr>
  </w:style>
  <w:style w:type="paragraph" w:styleId="BalloonText">
    <w:name w:val="Balloon Text"/>
    <w:basedOn w:val="Normal"/>
    <w:link w:val="BalloonTextChar"/>
    <w:uiPriority w:val="99"/>
    <w:semiHidden/>
    <w:unhideWhenUsed/>
    <w:rsid w:val="008134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438"/>
    <w:rPr>
      <w:rFonts w:ascii="Lucida Grande" w:hAnsi="Lucida Grande" w:cs="Lucida Grande"/>
      <w:sz w:val="18"/>
      <w:szCs w:val="18"/>
    </w:rPr>
  </w:style>
  <w:style w:type="character" w:styleId="Hyperlink">
    <w:name w:val="Hyperlink"/>
    <w:basedOn w:val="DefaultParagraphFont"/>
    <w:uiPriority w:val="99"/>
    <w:unhideWhenUsed/>
    <w:rsid w:val="008134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seektheoldpaths.com/Maps/123.jpg" TargetMode="External"/><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4</Pages>
  <Words>931</Words>
  <Characters>5310</Characters>
  <Application>Microsoft Macintosh Word</Application>
  <DocSecurity>0</DocSecurity>
  <Lines>44</Lines>
  <Paragraphs>12</Paragraphs>
  <ScaleCrop>false</ScaleCrop>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Genton</dc:creator>
  <cp:keywords/>
  <dc:description/>
  <cp:lastModifiedBy>Aaron Genton</cp:lastModifiedBy>
  <cp:revision>13</cp:revision>
  <dcterms:created xsi:type="dcterms:W3CDTF">2020-03-25T21:57:00Z</dcterms:created>
  <dcterms:modified xsi:type="dcterms:W3CDTF">2020-03-27T21:06:00Z</dcterms:modified>
</cp:coreProperties>
</file>