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E3F4" w14:textId="2E95E0F3" w:rsidR="00485E4F" w:rsidRDefault="00485E4F" w:rsidP="00485E4F">
      <w:pPr>
        <w:jc w:val="center"/>
        <w:rPr>
          <w:b/>
          <w:bCs/>
        </w:rPr>
      </w:pPr>
      <w:r>
        <w:rPr>
          <w:b/>
          <w:bCs/>
        </w:rPr>
        <w:t>Worship 6</w:t>
      </w:r>
    </w:p>
    <w:p w14:paraId="46E396B4" w14:textId="6C640BA8" w:rsidR="00485E4F" w:rsidRDefault="00485E4F" w:rsidP="00485E4F">
      <w:pPr>
        <w:jc w:val="center"/>
        <w:rPr>
          <w:b/>
          <w:bCs/>
        </w:rPr>
      </w:pPr>
      <w:r>
        <w:rPr>
          <w:b/>
          <w:bCs/>
        </w:rPr>
        <w:t>The Biblical Perspective on Idolatry 2</w:t>
      </w:r>
    </w:p>
    <w:p w14:paraId="5520165B" w14:textId="33FA87D3" w:rsidR="00485E4F" w:rsidRDefault="00485E4F" w:rsidP="00485E4F">
      <w:pPr>
        <w:jc w:val="center"/>
      </w:pPr>
      <w:r>
        <w:t>Psa. 115:4-8</w:t>
      </w:r>
    </w:p>
    <w:p w14:paraId="2D396A3E" w14:textId="0EAD9608" w:rsidR="00485E4F" w:rsidRDefault="00485E4F" w:rsidP="00485E4F">
      <w:pPr>
        <w:jc w:val="center"/>
      </w:pPr>
    </w:p>
    <w:p w14:paraId="34616BA7" w14:textId="0BF157E4" w:rsidR="00485E4F" w:rsidRDefault="00485E4F" w:rsidP="00485E4F">
      <w:r>
        <w:t>Introduction:</w:t>
      </w:r>
    </w:p>
    <w:p w14:paraId="44C58C30" w14:textId="699FD66A" w:rsidR="00485E4F" w:rsidRDefault="00485E4F" w:rsidP="00485E4F"/>
    <w:p w14:paraId="33F19D90" w14:textId="077D3238" w:rsidR="00485E4F" w:rsidRDefault="00485E4F" w:rsidP="00485E4F">
      <w:r>
        <w:t>1.  The Bible describes idol</w:t>
      </w:r>
      <w:r w:rsidR="00D6716D">
        <w:t>s</w:t>
      </w:r>
      <w:r>
        <w:t xml:space="preserve"> as feeble and ridiculous imitation</w:t>
      </w:r>
      <w:r w:rsidR="00FA3167">
        <w:t>s</w:t>
      </w:r>
      <w:r>
        <w:t xml:space="preserve"> of the real God.</w:t>
      </w:r>
    </w:p>
    <w:p w14:paraId="4E1AFDFD" w14:textId="7F3389AA" w:rsidR="00485E4F" w:rsidRDefault="00485E4F" w:rsidP="00485E4F">
      <w:r>
        <w:t xml:space="preserve">2.  Rachael sat on her household idols.  The golden calf was ground into powder and the people drank it.  Gideon tore down </w:t>
      </w:r>
      <w:r w:rsidR="00D6716D">
        <w:t xml:space="preserve">the </w:t>
      </w:r>
      <w:r>
        <w:t>images of Baal and Asherah</w:t>
      </w:r>
      <w:r w:rsidR="00FA3167">
        <w:t>.  The Philistine god Dagon fell before the ark of God.  And although the prophets of Baal cut themselves in their frenzied worship and prayed all day nothing happened.</w:t>
      </w:r>
    </w:p>
    <w:p w14:paraId="7735422E" w14:textId="36593B2C" w:rsidR="008D650A" w:rsidRDefault="008D650A" w:rsidP="00485E4F">
      <w:r>
        <w:t>3.  As Israel became more and more engrossed in their idolatry before going into captivity the prophets spoke powerfully to contrast God with idols.</w:t>
      </w:r>
    </w:p>
    <w:p w14:paraId="183FE4DF" w14:textId="06E26585" w:rsidR="008D650A" w:rsidRDefault="008D650A" w:rsidP="00485E4F">
      <w:r>
        <w:t>4.  It is our purpose in this study to read some of these texts that reflect the nature of God in contrast to the idols.</w:t>
      </w:r>
    </w:p>
    <w:p w14:paraId="365D484E" w14:textId="33AB9986" w:rsidR="008D650A" w:rsidRDefault="008D650A" w:rsidP="00485E4F"/>
    <w:p w14:paraId="592D8491" w14:textId="7AF3B5F8" w:rsidR="008D650A" w:rsidRDefault="008D650A" w:rsidP="00485E4F">
      <w:r>
        <w:t>Discussion:</w:t>
      </w:r>
    </w:p>
    <w:p w14:paraId="7298D3EA" w14:textId="6C06BCB4" w:rsidR="008D650A" w:rsidRDefault="008D650A" w:rsidP="00485E4F"/>
    <w:p w14:paraId="5982399A" w14:textId="6521805A" w:rsidR="008D650A" w:rsidRDefault="00F33B7A" w:rsidP="00485E4F">
      <w:r>
        <w:t>I</w:t>
      </w:r>
      <w:r w:rsidR="00BA4F86">
        <w:t>.  Isa. 40.</w:t>
      </w:r>
    </w:p>
    <w:p w14:paraId="5145DBDA" w14:textId="00102E43" w:rsidR="00BA4F86" w:rsidRDefault="00BA4F86" w:rsidP="00485E4F"/>
    <w:p w14:paraId="4F4AE095" w14:textId="77777777" w:rsidR="00BA4F86" w:rsidRDefault="00BA4F86" w:rsidP="00485E4F">
      <w:r>
        <w:t xml:space="preserve">    A.  God brings comfort to Jerusalem.  He reveals Himself as a God that is coming to His </w:t>
      </w:r>
    </w:p>
    <w:p w14:paraId="11C3AC14" w14:textId="77777777" w:rsidR="00BA4F86" w:rsidRDefault="00BA4F86" w:rsidP="00485E4F">
      <w:r>
        <w:t xml:space="preserve">          people.  He is like a shepherd tending His flock, gathering the lambs in His arms and </w:t>
      </w:r>
    </w:p>
    <w:p w14:paraId="07CB81AE" w14:textId="5E7C3734" w:rsidR="00BA4F86" w:rsidRDefault="00BA4F86" w:rsidP="00485E4F">
      <w:r>
        <w:t xml:space="preserve">          carrying them in His bosom and gently leading the nursing ewes (1-1</w:t>
      </w:r>
      <w:r w:rsidR="00B71D21">
        <w:t>1</w:t>
      </w:r>
      <w:r>
        <w:t>).</w:t>
      </w:r>
    </w:p>
    <w:p w14:paraId="1BBDAC8F" w14:textId="7107C01C" w:rsidR="00BA4F86" w:rsidRDefault="00BA4F86" w:rsidP="00485E4F">
      <w:r>
        <w:t xml:space="preserve">   B.  </w:t>
      </w:r>
      <w:r w:rsidR="00B71D21">
        <w:t>His greatness is illustrated in verses 12-17.</w:t>
      </w:r>
    </w:p>
    <w:p w14:paraId="2C870A91" w14:textId="77777777" w:rsidR="00B71D21" w:rsidRDefault="00B71D21" w:rsidP="00485E4F">
      <w:r>
        <w:t xml:space="preserve">         1.  He measures the waters, marks off the heavens with His hand, calculates the dust, </w:t>
      </w:r>
    </w:p>
    <w:p w14:paraId="5161F080" w14:textId="66B3091D" w:rsidR="00B71D21" w:rsidRDefault="00B71D21" w:rsidP="00485E4F">
      <w:r>
        <w:t xml:space="preserve">               weighs the mountains.</w:t>
      </w:r>
    </w:p>
    <w:p w14:paraId="7D71944B" w14:textId="4C27A684" w:rsidR="00B71D21" w:rsidRDefault="00B71D21" w:rsidP="00485E4F">
      <w:r>
        <w:t xml:space="preserve">         2.  His understanding is beyond us.</w:t>
      </w:r>
    </w:p>
    <w:p w14:paraId="282C0167" w14:textId="236CCE6D" w:rsidR="00B71D21" w:rsidRDefault="00B71D21" w:rsidP="00485E4F">
      <w:r>
        <w:t xml:space="preserve">         3.  The nations are like a drop from a bucket.</w:t>
      </w:r>
    </w:p>
    <w:p w14:paraId="2037F302" w14:textId="56323A61" w:rsidR="00B71D21" w:rsidRDefault="00B71D21" w:rsidP="00485E4F">
      <w:r>
        <w:t xml:space="preserve">   C.  Nothing is comparable (18).</w:t>
      </w:r>
    </w:p>
    <w:p w14:paraId="5FF686FC" w14:textId="0712E618" w:rsidR="00B71D21" w:rsidRDefault="00B71D21" w:rsidP="00485E4F">
      <w:r>
        <w:t xml:space="preserve">   D.  Contra the idols (19-20).</w:t>
      </w:r>
    </w:p>
    <w:p w14:paraId="7B11DD7D" w14:textId="34BCA034" w:rsidR="00B71D21" w:rsidRDefault="00B71D21" w:rsidP="00485E4F">
      <w:r>
        <w:t xml:space="preserve">   E.  God’s further description (21-</w:t>
      </w:r>
      <w:r w:rsidR="00CB4420">
        <w:t>26).</w:t>
      </w:r>
    </w:p>
    <w:p w14:paraId="2204F4A9" w14:textId="77777777" w:rsidR="00CB4420" w:rsidRDefault="00CB4420" w:rsidP="00485E4F">
      <w:r>
        <w:t xml:space="preserve">   F.  Do not think that your way is hidden from the Lord.  He has not abandoned you.  Wait for it </w:t>
      </w:r>
    </w:p>
    <w:p w14:paraId="435AB67E" w14:textId="7C7B1489" w:rsidR="00CB4420" w:rsidRDefault="00CB4420" w:rsidP="00485E4F">
      <w:r>
        <w:t xml:space="preserve">        (27-31).  It is a call to faith!</w:t>
      </w:r>
    </w:p>
    <w:p w14:paraId="18CFC395" w14:textId="758EEFAF" w:rsidR="00CB4420" w:rsidRDefault="00CB4420" w:rsidP="00485E4F"/>
    <w:p w14:paraId="078E147F" w14:textId="601DFDA1" w:rsidR="00CB4420" w:rsidRDefault="00CB4420" w:rsidP="00485E4F">
      <w:r>
        <w:t>II.  Isa. 41.</w:t>
      </w:r>
    </w:p>
    <w:p w14:paraId="7997FEBF" w14:textId="5714EFDA" w:rsidR="00CB4420" w:rsidRDefault="00CB4420" w:rsidP="00485E4F"/>
    <w:p w14:paraId="594271CF" w14:textId="7BCEE35A" w:rsidR="00CB4420" w:rsidRDefault="00CB4420" w:rsidP="00485E4F">
      <w:r>
        <w:t>III.  Isa. 44:</w:t>
      </w:r>
      <w:r w:rsidR="00E73549">
        <w:t>9-20.</w:t>
      </w:r>
    </w:p>
    <w:p w14:paraId="4AF500A3" w14:textId="34263A51" w:rsidR="00E73549" w:rsidRDefault="00E73549" w:rsidP="00485E4F"/>
    <w:p w14:paraId="39980BBE" w14:textId="1DD6AA4A" w:rsidR="00E73549" w:rsidRDefault="00E73549" w:rsidP="00485E4F">
      <w:r>
        <w:t>IV.  Jer. 10.</w:t>
      </w:r>
    </w:p>
    <w:p w14:paraId="4F4FA635" w14:textId="3DA82A7A" w:rsidR="00E73549" w:rsidRDefault="00E73549" w:rsidP="00485E4F"/>
    <w:p w14:paraId="77726162" w14:textId="32EC3334" w:rsidR="00E73549" w:rsidRDefault="00E73549" w:rsidP="00485E4F">
      <w:r>
        <w:t>V.  Jer. 14:13ff.  The threat of Babylon looms and the prophets prophesy falsely.</w:t>
      </w:r>
    </w:p>
    <w:p w14:paraId="1BEAEF04" w14:textId="1EE02A1F" w:rsidR="00E73549" w:rsidRDefault="00E73549" w:rsidP="00485E4F"/>
    <w:p w14:paraId="18BCAD8C" w14:textId="45AFCB35" w:rsidR="00E73549" w:rsidRDefault="00E73549" w:rsidP="00485E4F">
      <w:r>
        <w:t>VI.  Jer. 23:</w:t>
      </w:r>
      <w:r w:rsidR="007363BF">
        <w:t>9-40.  False prophets continue to lead the people astray.</w:t>
      </w:r>
    </w:p>
    <w:p w14:paraId="04138C32" w14:textId="7CF608C4" w:rsidR="007363BF" w:rsidRDefault="007363BF" w:rsidP="00485E4F"/>
    <w:p w14:paraId="05BB46A9" w14:textId="46B75A19" w:rsidR="007363BF" w:rsidRDefault="007363BF" w:rsidP="00485E4F">
      <w:r>
        <w:lastRenderedPageBreak/>
        <w:t>VII.  Ezek. 6.</w:t>
      </w:r>
    </w:p>
    <w:p w14:paraId="03084F59" w14:textId="70D8A9C6" w:rsidR="007363BF" w:rsidRDefault="007363BF" w:rsidP="00485E4F"/>
    <w:p w14:paraId="42F603B9" w14:textId="43284FD5" w:rsidR="007363BF" w:rsidRDefault="007363BF" w:rsidP="00485E4F">
      <w:r>
        <w:t>VIII.  Ezek. 13.</w:t>
      </w:r>
    </w:p>
    <w:p w14:paraId="7C8B7E49" w14:textId="0E78A38B" w:rsidR="007363BF" w:rsidRDefault="007363BF" w:rsidP="00485E4F"/>
    <w:p w14:paraId="4526CA10" w14:textId="1957D06A" w:rsidR="007363BF" w:rsidRDefault="007363BF" w:rsidP="00485E4F">
      <w:r>
        <w:t>IX.  Ezek. 14</w:t>
      </w:r>
      <w:r w:rsidR="00286A0C">
        <w:t>.</w:t>
      </w:r>
    </w:p>
    <w:p w14:paraId="344DA683" w14:textId="21F9CDED" w:rsidR="007363BF" w:rsidRDefault="007363BF" w:rsidP="00485E4F"/>
    <w:p w14:paraId="075DCAE1" w14:textId="7A634D21" w:rsidR="007363BF" w:rsidRDefault="007363BF" w:rsidP="00485E4F">
      <w:r>
        <w:t>Conclusion:</w:t>
      </w:r>
    </w:p>
    <w:p w14:paraId="4E92F71B" w14:textId="771E940E" w:rsidR="007363BF" w:rsidRDefault="007363BF" w:rsidP="00485E4F"/>
    <w:p w14:paraId="6B22E7B3" w14:textId="15A2B53D" w:rsidR="007363BF" w:rsidRDefault="007363BF" w:rsidP="00485E4F">
      <w:r>
        <w:t xml:space="preserve">1.  </w:t>
      </w:r>
      <w:r w:rsidR="00286A0C">
        <w:t>The God of heaven is an awesome God.</w:t>
      </w:r>
    </w:p>
    <w:p w14:paraId="1E0FB08A" w14:textId="3CDBA906" w:rsidR="00286A0C" w:rsidRDefault="00286A0C" w:rsidP="00485E4F">
      <w:r>
        <w:t>2.  The idols of men are nothing.</w:t>
      </w:r>
    </w:p>
    <w:p w14:paraId="51F01835" w14:textId="7A3A7445" w:rsidR="00286A0C" w:rsidRDefault="00286A0C" w:rsidP="00485E4F">
      <w:r>
        <w:t>3.  The God of heaven communicates, and appropriate worship is founded upon His communication.</w:t>
      </w:r>
    </w:p>
    <w:p w14:paraId="2F8B7696" w14:textId="72416C4A" w:rsidR="00286A0C" w:rsidRDefault="00286A0C" w:rsidP="00485E4F">
      <w:r>
        <w:t xml:space="preserve">4.  Listening to false </w:t>
      </w:r>
      <w:proofErr w:type="gramStart"/>
      <w:r>
        <w:t>prophets</w:t>
      </w:r>
      <w:proofErr w:type="gramEnd"/>
      <w:r>
        <w:t xml:space="preserve"> results </w:t>
      </w:r>
      <w:r w:rsidR="009A3CB4">
        <w:t>in condemnation (Ezek. 13:17-23a).</w:t>
      </w:r>
    </w:p>
    <w:p w14:paraId="52E45867" w14:textId="272F9415" w:rsidR="009A3CB4" w:rsidRDefault="009A3CB4" w:rsidP="00485E4F">
      <w:r>
        <w:t>5.  But God will deliver His people (Ezek. 13:23b), for He is a gracious God calling people to repentance, coming to them and comforting them as their Great Shepherd.</w:t>
      </w:r>
    </w:p>
    <w:p w14:paraId="33C403B6" w14:textId="77777777" w:rsidR="00286A0C" w:rsidRPr="00485E4F" w:rsidRDefault="00286A0C" w:rsidP="00485E4F"/>
    <w:sectPr w:rsidR="00286A0C" w:rsidRPr="0048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F"/>
    <w:rsid w:val="00286A0C"/>
    <w:rsid w:val="00485E4F"/>
    <w:rsid w:val="007363BF"/>
    <w:rsid w:val="008D650A"/>
    <w:rsid w:val="009A3CB4"/>
    <w:rsid w:val="00B71D21"/>
    <w:rsid w:val="00BA4F86"/>
    <w:rsid w:val="00CB4420"/>
    <w:rsid w:val="00D6716D"/>
    <w:rsid w:val="00E73549"/>
    <w:rsid w:val="00F33B7A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4322E"/>
  <w15:chartTrackingRefBased/>
  <w15:docId w15:val="{FD3F735C-0752-2A48-903B-2F910FA6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galloway</dc:creator>
  <cp:keywords/>
  <dc:description/>
  <cp:lastModifiedBy>wayne galloway</cp:lastModifiedBy>
  <cp:revision>2</cp:revision>
  <dcterms:created xsi:type="dcterms:W3CDTF">2022-07-16T16:34:00Z</dcterms:created>
  <dcterms:modified xsi:type="dcterms:W3CDTF">2022-07-16T17:44:00Z</dcterms:modified>
</cp:coreProperties>
</file>